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78" w:rsidRPr="00C42C9D" w:rsidRDefault="00BB4778" w:rsidP="00124C8B">
      <w:pPr>
        <w:shd w:val="clear" w:color="auto" w:fill="000000"/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スキル標準導入ワークショップ（東京）</w:t>
      </w:r>
      <w:r w:rsidRPr="00C42C9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開催！！</w:t>
      </w:r>
    </w:p>
    <w:p w:rsidR="00BB4778" w:rsidRPr="00C42C9D" w:rsidRDefault="00EE308E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9.45pt;width:442.15pt;height:57.7pt;z-index:251607040;mso-position-horizontal:center" fillcolor="black">
            <v:shadow on="t" color="#868686" opacity=".5" offset=",0" offset2=",-4pt"/>
            <v:textpath style="font-family:&quot;ＭＳ Ｐ明朝&quot;;v-text-reverse:t;v-text-kern:t" trim="t" fitpath="t" string="第5期　ｉコンピテンシ・ディクショナリ&#10;活用ワークショップ"/>
          </v:shape>
        </w:pict>
      </w: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  <w:sz w:val="40"/>
          <w:szCs w:val="40"/>
        </w:rPr>
      </w:pPr>
      <w:r w:rsidRPr="00C42C9D">
        <w:rPr>
          <w:rFonts w:ascii="ＭＳ Ｐゴシック" w:eastAsia="ＭＳ Ｐゴシック" w:hAnsi="ＭＳ Ｐゴシック" w:hint="eastAsia"/>
        </w:rPr>
        <w:t>【</w:t>
      </w:r>
      <w:r w:rsidRPr="00C42C9D">
        <w:rPr>
          <w:rFonts w:ascii="ＭＳ Ｐゴシック" w:eastAsia="ＭＳ Ｐゴシック" w:hAnsi="ＭＳ Ｐゴシック"/>
        </w:rPr>
        <w:t>IPA</w:t>
      </w:r>
      <w:r w:rsidRPr="00C42C9D">
        <w:rPr>
          <w:rFonts w:ascii="ＭＳ Ｐゴシック" w:eastAsia="ＭＳ Ｐゴシック" w:hAnsi="ＭＳ Ｐゴシック" w:hint="eastAsia"/>
        </w:rPr>
        <w:t xml:space="preserve">導入ステップ】による　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戦略的・効果的な</w:t>
      </w:r>
      <w:r w:rsidRPr="00C42C9D">
        <w:rPr>
          <w:rFonts w:ascii="ＭＳ Ｐゴシック" w:eastAsia="ＭＳ Ｐゴシック" w:hAnsi="ＭＳ Ｐゴシック"/>
          <w:b/>
          <w:sz w:val="32"/>
          <w:szCs w:val="32"/>
        </w:rPr>
        <w:t>IT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人材育成の仕組みづくり</w:t>
      </w:r>
    </w:p>
    <w:p w:rsidR="00BB4778" w:rsidRPr="00C42C9D" w:rsidRDefault="00EE308E" w:rsidP="00091779">
      <w:pPr>
        <w:tabs>
          <w:tab w:val="left" w:pos="2160"/>
        </w:tabs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noProof/>
        </w:rPr>
        <w:pict>
          <v:roundrect id="_x0000_s1027" style="position:absolute;left:0;text-align:left;margin-left:1.5pt;margin-top:4.85pt;width:97.5pt;height:21.15pt;z-index:251608064" arcsize="10923f" fillcolor="gray" strokecolor="#333">
            <v:fill rotate="t" focus="50%" type="gradient"/>
            <v:textbox style="mso-next-textbox:#_x0000_s1027" inset="0,0,0,0">
              <w:txbxContent>
                <w:p w:rsidR="00BB4778" w:rsidRPr="00412850" w:rsidRDefault="00BB4778" w:rsidP="00045506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特　徴</w:t>
                  </w:r>
                </w:p>
              </w:txbxContent>
            </v:textbox>
          </v:roundrect>
        </w:pic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・ビジネス</w:t>
      </w:r>
      <w:r w:rsidR="00BB4778" w:rsidRPr="00C42C9D">
        <w:rPr>
          <w:rFonts w:ascii="ＭＳ Ｐゴシック" w:eastAsia="ＭＳ Ｐゴシック" w:hAnsi="ＭＳ Ｐゴシック"/>
          <w:sz w:val="20"/>
          <w:szCs w:val="20"/>
        </w:rPr>
        <w:t>/</w:t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事業のあるべき姿にもとづいた組織の機能（タスク）を定義できる。</w:t>
      </w:r>
    </w:p>
    <w:p w:rsidR="00BB4778" w:rsidRPr="00C42C9D" w:rsidRDefault="00BB4778" w:rsidP="00091779">
      <w:pPr>
        <w:tabs>
          <w:tab w:val="left" w:pos="2160"/>
        </w:tabs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・定義された機能（タスク）を実行する役割（人材像）と、そのレベルを定義できる。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・定義された機能（タスク）と役割（人材像）の現状を診断・分析（テストアセスメント）し、その結果を</w:t>
      </w:r>
    </w:p>
    <w:p w:rsidR="00BB4778" w:rsidRPr="00C42C9D" w:rsidRDefault="00BB4778" w:rsidP="00091779">
      <w:pPr>
        <w:spacing w:line="260" w:lineRule="exact"/>
        <w:ind w:leftChars="1116" w:left="2344" w:rightChars="96" w:right="202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フィードバックして人材育成体系を作成することができる。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・ｉＣＤ活用企業認証（シルバー以上）の対象となることができる。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・企業内人材育成推進助成金申請にも活用できる</w:t>
      </w:r>
    </w:p>
    <w:p w:rsidR="00BB4778" w:rsidRPr="00C42C9D" w:rsidRDefault="00BB4778" w:rsidP="00896013">
      <w:pPr>
        <w:tabs>
          <w:tab w:val="left" w:pos="2100"/>
        </w:tabs>
        <w:spacing w:line="200" w:lineRule="exact"/>
        <w:rPr>
          <w:rFonts w:ascii="ＭＳ Ｐゴシック" w:eastAsia="ＭＳ Ｐゴシック" w:hAnsi="ＭＳ Ｐゴシック"/>
        </w:rPr>
      </w:pPr>
      <w:r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:rsidR="00BB4778" w:rsidRPr="00C42C9D" w:rsidRDefault="00EE308E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roundrect id="_x0000_s1028" style="position:absolute;left:0;text-align:left;margin-left:1.5pt;margin-top:2.9pt;width:97.5pt;height:21.15pt;z-index:251609088" arcsize="10923f" fillcolor="gray" strokecolor="#333">
            <v:fill rotate="t" focus="50%" type="gradient"/>
            <v:textbox style="mso-next-textbox:#_x0000_s1028" inset="0,0,0,0">
              <w:txbxContent>
                <w:p w:rsidR="00BB4778" w:rsidRPr="00412850" w:rsidRDefault="00BB4778" w:rsidP="00045506">
                  <w:pPr>
                    <w:spacing w:line="360" w:lineRule="exact"/>
                    <w:jc w:val="center"/>
                    <w:rPr>
                      <w:b/>
                    </w:rPr>
                  </w:pPr>
                  <w:r w:rsidRPr="0041285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会　場</w:t>
                  </w:r>
                </w:p>
              </w:txbxContent>
            </v:textbox>
          </v:roundrect>
        </w:pic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>一般社団法人</w:t>
      </w:r>
      <w:r w:rsidR="00BB4778" w:rsidRPr="00C42C9D">
        <w:rPr>
          <w:rFonts w:ascii="ＭＳ Ｐゴシック" w:eastAsia="ＭＳ Ｐゴシック" w:hAnsi="ＭＳ Ｐゴシック"/>
        </w:rPr>
        <w:t xml:space="preserve"> </w:t>
      </w:r>
      <w:r w:rsidR="00BB4778" w:rsidRPr="00C42C9D">
        <w:rPr>
          <w:rFonts w:ascii="ＭＳ Ｐゴシック" w:eastAsia="ＭＳ Ｐゴシック" w:hAnsi="ＭＳ Ｐゴシック" w:hint="eastAsia"/>
        </w:rPr>
        <w:t>コンピュータソフトウェア協会（</w:t>
      </w:r>
      <w:r w:rsidR="00BB4778" w:rsidRPr="00C42C9D">
        <w:rPr>
          <w:rFonts w:ascii="ＭＳ Ｐゴシック" w:eastAsia="ＭＳ Ｐゴシック" w:hAnsi="ＭＳ Ｐゴシック"/>
        </w:rPr>
        <w:t>CSAJ</w:t>
      </w:r>
      <w:r w:rsidR="00BB4778" w:rsidRPr="00C42C9D">
        <w:rPr>
          <w:rFonts w:ascii="ＭＳ Ｐゴシック" w:eastAsia="ＭＳ Ｐゴシック" w:hAnsi="ＭＳ Ｐゴシック" w:hint="eastAsia"/>
        </w:rPr>
        <w:t>）</w:t>
      </w:r>
    </w:p>
    <w:p w:rsidR="00BB4778" w:rsidRPr="00C42C9D" w:rsidRDefault="00EE308E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4pt;margin-top:43.35pt;width:56.55pt;height:30.2pt;z-index:251703296" filled="f" stroked="f">
            <v:textbox style="mso-next-textbox:#_x0000_s1029" inset="0,0,0,0">
              <w:txbxContent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6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回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9</w:t>
                  </w:r>
                  <w:r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8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木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06055F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</w:pPr>
                  <w:r w:rsidRPr="0006055F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06055F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時</w:t>
                  </w:r>
                  <w:r w:rsidRPr="0006055F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30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分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20.95pt;margin-top:-16.55pt;width:11.6pt;height:112.35pt;rotation:270;z-index:251704320">
            <v:textbox inset="5.85pt,.7pt,5.85pt,.7pt"/>
          </v:shape>
        </w:pict>
      </w:r>
      <w:r w:rsidRPr="00C42C9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476.1pt;margin-top:6.55pt;width:66.2pt;height:32pt;z-index:251707392" adj="11289,28181" fillcolor="silver" strokecolor="#333">
            <v:textbox style="mso-next-textbox:#_x0000_s1031" inset="5.85pt,.7pt,5.85pt,.7pt">
              <w:txbxContent>
                <w:p w:rsidR="00BB4778" w:rsidRPr="00396062" w:rsidRDefault="00BB4778" w:rsidP="005C73F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20"/>
                      <w:sz w:val="18"/>
                      <w:szCs w:val="18"/>
                    </w:rPr>
                    <w:t>テイクオフ</w:t>
                  </w:r>
                </w:p>
                <w:p w:rsidR="00BB4778" w:rsidRPr="00397D26" w:rsidRDefault="00BB4778" w:rsidP="005C73F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10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13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木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5C73FC" w:rsidRDefault="00BB4778" w:rsidP="005C73F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32" type="#_x0000_t202" style="position:absolute;left:0;text-align:left;margin-left:212.6pt;margin-top:23.7pt;width:30.35pt;height:11.7pt;z-index:251705344" filled="f" stroked="f">
            <v:textbox style="mso-next-textbox:#_x0000_s1032" inset="0,0,0,0">
              <w:txbxContent>
                <w:p w:rsidR="00BB4778" w:rsidRPr="00C21BAC" w:rsidRDefault="00BB4778" w:rsidP="00C21BA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C21BAC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合宿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33" type="#_x0000_t202" style="position:absolute;left:0;text-align:left;margin-left:227.95pt;margin-top:43.35pt;width:56.55pt;height:30.2pt;z-index:251699200" filled="f" stroked="f">
            <v:textbox style="mso-next-textbox:#_x0000_s1033" inset="0,0,0,0">
              <w:txbxContent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2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回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7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2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土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9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12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034" style="position:absolute;left:0;text-align:left;margin-left:1.5pt;margin-top:3.05pt;width:97.5pt;height:21.15pt;z-index:251610112" arcsize="10923f" fillcolor="gray" strokecolor="#333">
            <v:fill rotate="t" focus="50%" type="gradient"/>
            <v:textbox style="mso-next-textbox:#_x0000_s1034" inset="0,0,0,0">
              <w:txbxContent>
                <w:p w:rsidR="00BB4778" w:rsidRPr="00412850" w:rsidRDefault="00BB4778" w:rsidP="00045506">
                  <w:pPr>
                    <w:spacing w:line="360" w:lineRule="exact"/>
                    <w:jc w:val="center"/>
                    <w:rPr>
                      <w:b/>
                    </w:rPr>
                  </w:pPr>
                  <w:r w:rsidRPr="0041285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参加費</w:t>
                  </w:r>
                </w:p>
              </w:txbxContent>
            </v:textbox>
          </v:roundrect>
        </w:pic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 xml:space="preserve">会員特別価格　１社あたり　</w:t>
      </w:r>
      <w:r w:rsidR="00BB4778" w:rsidRPr="00C42C9D">
        <w:rPr>
          <w:rFonts w:ascii="ＭＳ Ｐゴシック" w:eastAsia="ＭＳ Ｐゴシック" w:hAnsi="ＭＳ Ｐゴシック"/>
        </w:rPr>
        <w:t>\200,000</w:t>
      </w:r>
      <w:r w:rsidR="00BB4778" w:rsidRPr="00C42C9D">
        <w:rPr>
          <w:rFonts w:ascii="ＭＳ Ｐゴシック" w:eastAsia="ＭＳ Ｐゴシック" w:hAnsi="ＭＳ Ｐゴシック" w:hint="eastAsia"/>
        </w:rPr>
        <w:t xml:space="preserve">（税別）　（一般企業　</w:t>
      </w:r>
      <w:r w:rsidR="00BB4778" w:rsidRPr="00C42C9D">
        <w:rPr>
          <w:rFonts w:ascii="ＭＳ Ｐゴシック" w:eastAsia="ＭＳ Ｐゴシック" w:hAnsi="ＭＳ Ｐゴシック"/>
        </w:rPr>
        <w:t>\400,000</w:t>
      </w:r>
      <w:r w:rsidR="00BB4778" w:rsidRPr="00C42C9D">
        <w:rPr>
          <w:rFonts w:ascii="ＭＳ Ｐゴシック" w:eastAsia="ＭＳ Ｐゴシック" w:hAnsi="ＭＳ Ｐゴシック" w:hint="eastAsia"/>
        </w:rPr>
        <w:t>（税別））</w:t>
      </w:r>
      <w:r w:rsidR="00BB4778" w:rsidRPr="00C42C9D">
        <w:rPr>
          <w:rFonts w:ascii="ＭＳ Ｐゴシック" w:eastAsia="ＭＳ Ｐゴシック" w:hAnsi="ＭＳ Ｐゴシック" w:hint="eastAsia"/>
          <w:vertAlign w:val="superscript"/>
        </w:rPr>
        <w:t>※</w:t>
      </w:r>
    </w:p>
    <w:p w:rsidR="00BB4778" w:rsidRPr="00C42C9D" w:rsidRDefault="00EE308E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C42C9D">
        <w:rPr>
          <w:noProof/>
        </w:rPr>
        <w:pict>
          <v:shape id="_x0000_s1035" type="#_x0000_t202" style="position:absolute;left:0;text-align:left;margin-left:168.3pt;margin-top:16.35pt;width:56.55pt;height:30.2pt;z-index:251698176" filled="f" stroked="f">
            <v:textbox style="mso-next-textbox:#_x0000_s1035" inset="0,0,0,0">
              <w:txbxContent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第</w:t>
                  </w:r>
                  <w:r w:rsidRPr="00397D26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1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回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7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金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06055F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時</w:t>
                  </w:r>
                  <w:r w:rsidRPr="00595BB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30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分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36" type="#_x0000_t202" style="position:absolute;left:0;text-align:left;margin-left:406.85pt;margin-top:16.35pt;width:56.55pt;height:30.2pt;z-index:251702272" filled="f" stroked="f">
            <v:textbox style="mso-next-textbox:#_x0000_s1036" inset="0,0,0,0">
              <w:txbxContent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5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回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8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25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木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595BB6" w:rsidRDefault="00BB4778" w:rsidP="00595BB6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時</w:t>
                  </w:r>
                  <w:r w:rsidRPr="00595BB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30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分</w:t>
                  </w:r>
                </w:p>
                <w:p w:rsidR="00BB4778" w:rsidRPr="00397D26" w:rsidRDefault="00BB4778" w:rsidP="00595BB6">
                  <w:pPr>
                    <w:spacing w:line="180" w:lineRule="exact"/>
                    <w:jc w:val="center"/>
                  </w:pPr>
                </w:p>
              </w:txbxContent>
            </v:textbox>
          </v:shape>
        </w:pict>
      </w:r>
      <w:r w:rsidRPr="00C42C9D">
        <w:rPr>
          <w:noProof/>
        </w:rPr>
        <w:pict>
          <v:shape id="_x0000_s1037" type="#_x0000_t202" style="position:absolute;left:0;text-align:left;margin-left:346.45pt;margin-top:16.35pt;width:56.55pt;height:30.2pt;z-index:251701248" filled="f" stroked="f">
            <v:textbox style="mso-next-textbox:#_x0000_s1037" inset="0,0,0,0">
              <w:txbxContent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4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回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7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28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木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595BB6" w:rsidRDefault="00BB4778" w:rsidP="00595BB6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時</w:t>
                  </w:r>
                  <w:r w:rsidRPr="00595BB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30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分</w:t>
                  </w:r>
                </w:p>
                <w:p w:rsidR="00BB4778" w:rsidRPr="00595BB6" w:rsidRDefault="00BB4778" w:rsidP="00595BB6">
                  <w:pPr>
                    <w:spacing w:line="180" w:lineRule="exact"/>
                    <w:jc w:val="center"/>
                  </w:pPr>
                </w:p>
              </w:txbxContent>
            </v:textbox>
          </v:shape>
        </w:pict>
      </w:r>
      <w:r w:rsidRPr="00C42C9D">
        <w:rPr>
          <w:noProof/>
        </w:rPr>
        <w:pict>
          <v:shape id="_x0000_s1038" type="#_x0000_t202" style="position:absolute;left:0;text-align:left;margin-left:287.55pt;margin-top:16.35pt;width:56.55pt;height:30.2pt;z-index:251700224" filled="f" stroked="f">
            <v:textbox style="mso-next-textbox:#_x0000_s1038" inset="0,0,0,0">
              <w:txbxContent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3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回</w:t>
                  </w:r>
                </w:p>
                <w:p w:rsidR="00BB4778" w:rsidRPr="00397D26" w:rsidRDefault="00BB4778" w:rsidP="002E717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7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木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595BB6" w:rsidRDefault="00BB4778" w:rsidP="00595BB6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14</w:t>
                  </w:r>
                  <w:r w:rsidRPr="0006055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時</w:t>
                  </w:r>
                  <w:r w:rsidRPr="00595BB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30</w:t>
                  </w:r>
                  <w:r w:rsidRPr="00595BB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分</w:t>
                  </w:r>
                </w:p>
                <w:p w:rsidR="00BB4778" w:rsidRPr="00397D26" w:rsidRDefault="00BB4778" w:rsidP="00595BB6">
                  <w:pPr>
                    <w:spacing w:line="180" w:lineRule="exact"/>
                    <w:jc w:val="center"/>
                  </w:pPr>
                </w:p>
              </w:txbxContent>
            </v:textbox>
          </v:shape>
        </w:pict>
      </w:r>
      <w:r w:rsidRPr="00C42C9D">
        <w:rPr>
          <w:noProof/>
        </w:rPr>
        <w:pict>
          <v:shape id="_x0000_s1039" type="#_x0000_t62" style="position:absolute;left:0;text-align:left;margin-left:103.6pt;margin-top:11.55pt;width:58.4pt;height:30.25pt;z-index:251706368" adj="25909,12424" fillcolor="silver" strokecolor="#333">
            <v:textbox style="mso-next-textbox:#_x0000_s1039" inset="5.85pt,.7pt,5.85pt,.7pt">
              <w:txbxContent>
                <w:p w:rsidR="00BB4778" w:rsidRPr="00396062" w:rsidRDefault="00BB4778" w:rsidP="005C73F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96062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キックオフ</w:t>
                  </w:r>
                </w:p>
                <w:p w:rsidR="00BB4778" w:rsidRPr="00397D26" w:rsidRDefault="00BB4778" w:rsidP="005C73F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6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pacing w:val="-20"/>
                      <w:sz w:val="16"/>
                      <w:szCs w:val="16"/>
                    </w:rPr>
                    <w:t>月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21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火</w:t>
                  </w:r>
                  <w: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)</w:t>
                  </w:r>
                </w:p>
                <w:p w:rsidR="00BB4778" w:rsidRPr="005C73FC" w:rsidRDefault="00BB4778" w:rsidP="005C73F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</w:t>
                  </w:r>
                  <w:r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5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時～</w:t>
                  </w:r>
                  <w:r w:rsidRPr="00397D26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17</w:t>
                  </w:r>
                  <w:r w:rsidRPr="00397D2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時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040" style="position:absolute;left:0;text-align:left;margin-left:1.5pt;margin-top:3.6pt;width:97.5pt;height:21.15pt;z-index:251611136" arcsize="10923f" fillcolor="gray" strokecolor="#333">
            <v:fill rotate="t" focus="50%" type="gradient"/>
            <v:textbox style="mso-next-textbox:#_x0000_s1040" inset="0,0,0,0">
              <w:txbxContent>
                <w:p w:rsidR="00BB4778" w:rsidRPr="00412850" w:rsidRDefault="00BB4778" w:rsidP="00045506">
                  <w:pPr>
                    <w:spacing w:line="360" w:lineRule="exact"/>
                    <w:jc w:val="center"/>
                    <w:rPr>
                      <w:b/>
                    </w:rPr>
                  </w:pPr>
                  <w:r w:rsidRPr="0041285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カリキュラム</w:t>
                  </w:r>
                </w:p>
              </w:txbxContent>
            </v:textbox>
          </v:roundrect>
        </w:pic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41" type="#_x0000_t202" style="position:absolute;left:0;text-align:left;margin-left:55.75pt;margin-top:14.85pt;width:109.15pt;height:16.8pt;z-index:251688960" o:regroupid="2" filled="f" stroked="f">
            <v:textbox style="mso-next-textbox:#_x0000_s1041" inset="0,0,0,0">
              <w:txbxContent>
                <w:p w:rsidR="00BB4778" w:rsidRPr="005708FB" w:rsidRDefault="00BB4778" w:rsidP="00476FF3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自社要件定義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042" style="position:absolute;left:0;text-align:left;margin-left:469.65pt;margin-top:11.1pt;width:52.35pt;height:25.15pt;z-index:251622400" arcsize="10923f" o:regroupid="2" fillcolor="silver" stroked="f">
            <v:textbox style="mso-next-textbox:#_x0000_s104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43" style="position:absolute;left:0;text-align:left;margin-left:410.1pt;margin-top:11.1pt;width:52.35pt;height:25.15pt;z-index:251621376" arcsize="10923f" o:regroupid="2" fillcolor="silver" stroked="f">
            <v:textbox style="mso-next-textbox:#_x0000_s104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44" style="position:absolute;left:0;text-align:left;margin-left:350.15pt;margin-top:11.1pt;width:52.4pt;height:25.15pt;z-index:251620352" arcsize="10923f" o:regroupid="2" fillcolor="silver" stroked="f">
            <v:textbox style="mso-next-textbox:#_x0000_s104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45" style="position:absolute;left:0;text-align:left;margin-left:290.65pt;margin-top:11.1pt;width:52.35pt;height:25.15pt;z-index:251619328" arcsize="10923f" o:regroupid="2" fillcolor="silver" stroked="f">
            <v:textbox style="mso-next-textbox:#_x0000_s104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46" style="position:absolute;left:0;text-align:left;margin-left:230.6pt;margin-top:11.1pt;width:52.35pt;height:25.15pt;z-index:251618304" arcsize="10923f" o:regroupid="2" fillcolor="silver" stroked="f">
            <v:textbox style="mso-next-textbox:#_x0000_s104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47" style="position:absolute;left:0;text-align:left;margin-left:171.05pt;margin-top:11.1pt;width:52.4pt;height:25.15pt;z-index:251617280" arcsize="10923f" o:regroupid="2" fillcolor="silver" stroked="f">
            <v:textbox style="mso-next-textbox:#_x0000_s1047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shape id="_x0000_s1048" type="#_x0000_t202" style="position:absolute;left:0;text-align:left;margin-left:43.4pt;margin-top:14.85pt;width:18.3pt;height:16.8pt;z-index:251616256" o:regroupid="2" filled="f" stroked="f">
            <v:textbox style="mso-next-textbox:#_x0000_s1048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 w:rsidRPr="005708FB"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①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49" type="#_x0000_t202" style="position:absolute;left:0;text-align:left;margin-left:38.1pt;margin-top:11.25pt;width:124.7pt;height:25.25pt;z-index:251615232" o:regroupid="2" fillcolor="#333" strokecolor="gray" strokeweight="1.5pt">
            <v:textbox style="mso-next-textbox:#_x0000_s1049" inset="0,0,0,0">
              <w:txbxContent>
                <w:p w:rsidR="00BB4778" w:rsidRPr="006043DA" w:rsidRDefault="00BB4778" w:rsidP="00476FF3"/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220.35pt;margin-top:2.05pt;width:11.45pt;height:9.7pt;z-index:251614208" o:regroupid="2" adj="10663,4383" fillcolor="silver" stroked="f">
            <v:textbox inset="5.85pt,.7pt,5.85pt,.7pt"/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51" type="#_x0000_t202" style="position:absolute;left:0;text-align:left;margin-left:55.75pt;margin-top:8.05pt;width:109.15pt;height:16.85pt;z-index:251689984" o:regroupid="2" filled="f" stroked="f">
            <v:textbox style="mso-next-textbox:#_x0000_s1051" inset="0,0,0,0">
              <w:txbxContent>
                <w:p w:rsidR="00BB4778" w:rsidRPr="005708FB" w:rsidRDefault="00BB4778" w:rsidP="00476FF3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自社タスク定義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052" style="position:absolute;left:0;text-align:left;margin-left:469.65pt;margin-top:4.7pt;width:52.35pt;height:25.15pt;z-index:251631616" arcsize="10923f" o:regroupid="2" fillcolor="silver" stroked="f">
            <v:textbox style="mso-next-textbox:#_x0000_s105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53" style="position:absolute;left:0;text-align:left;margin-left:410.1pt;margin-top:4.7pt;width:52.35pt;height:25.15pt;z-index:251630592" arcsize="10923f" o:regroupid="2" fillcolor="silver" stroked="f">
            <v:textbox style="mso-next-textbox:#_x0000_s105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54" style="position:absolute;left:0;text-align:left;margin-left:350.15pt;margin-top:4.7pt;width:52.4pt;height:25.15pt;z-index:251629568" arcsize="10923f" o:regroupid="2" fillcolor="silver" stroked="f">
            <v:textbox style="mso-next-textbox:#_x0000_s105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55" style="position:absolute;left:0;text-align:left;margin-left:290.65pt;margin-top:4.7pt;width:52.35pt;height:25.15pt;z-index:251628544" arcsize="10923f" o:regroupid="2" fillcolor="silver" stroked="f">
            <v:textbox style="mso-next-textbox:#_x0000_s105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56" style="position:absolute;left:0;text-align:left;margin-left:230.6pt;margin-top:4.7pt;width:52.35pt;height:25.15pt;z-index:251627520" arcsize="10923f" o:regroupid="2" fillcolor="silver" stroked="f">
            <v:textbox style="mso-next-textbox:#_x0000_s105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shape id="_x0000_s1057" type="#_x0000_t13" style="position:absolute;left:0;text-align:left;margin-left:279.9pt;margin-top:13.7pt;width:11.45pt;height:9.65pt;z-index:251626496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roundrect id="_x0000_s1058" style="position:absolute;left:0;text-align:left;margin-left:171.05pt;margin-top:4.7pt;width:52.4pt;height:25.15pt;z-index:251625472" arcsize="10923f" o:regroupid="2" fillcolor="silver" stroked="f">
            <v:textbox style="mso-next-textbox:#_x0000_s1058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059" type="#_x0000_t202" style="position:absolute;left:0;text-align:left;margin-left:43.4pt;margin-top:8.45pt;width:18.3pt;height:16.8pt;z-index:251624448" o:regroupid="2" filled="f" stroked="f">
            <v:textbox style="mso-next-textbox:#_x0000_s1059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②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60" type="#_x0000_t202" style="position:absolute;left:0;text-align:left;margin-left:38.1pt;margin-top:4.9pt;width:124.7pt;height:25.2pt;z-index:251623424" o:regroupid="2" fillcolor="#333" strokecolor="gray" strokeweight="1.5pt">
            <v:textbox style="mso-next-textbox:#_x0000_s1060" inset="0,0,0,0">
              <w:txbxContent>
                <w:p w:rsidR="00BB4778" w:rsidRPr="006043DA" w:rsidRDefault="00BB4778" w:rsidP="00476FF3"/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roundrect id="_x0000_s1061" style="position:absolute;left:0;text-align:left;margin-left:469.65pt;margin-top:16.2pt;width:52.35pt;height:25.15pt;z-index:251640832" arcsize="10923f" o:regroupid="2" fillcolor="silver" stroked="f">
            <v:textbox style="mso-next-textbox:#_x0000_s1061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62" style="position:absolute;left:0;text-align:left;margin-left:410.1pt;margin-top:16.2pt;width:52.35pt;height:25.15pt;z-index:251639808" arcsize="10923f" o:regroupid="2" fillcolor="silver" stroked="f">
            <v:textbox style="mso-next-textbox:#_x0000_s106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63" style="position:absolute;left:0;text-align:left;margin-left:350.15pt;margin-top:16.2pt;width:52.4pt;height:25.15pt;z-index:251638784" arcsize="10923f" o:regroupid="2" fillcolor="silver" stroked="f">
            <v:textbox style="mso-next-textbox:#_x0000_s106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64" style="position:absolute;left:0;text-align:left;margin-left:290.65pt;margin-top:16.2pt;width:52.35pt;height:25.15pt;z-index:251637760" arcsize="10923f" o:regroupid="2" fillcolor="silver" stroked="f">
            <v:textbox style="mso-next-textbox:#_x0000_s106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roundrect id="_x0000_s1065" style="position:absolute;left:0;text-align:left;margin-left:230.6pt;margin-top:16.2pt;width:52.35pt;height:25.15pt;z-index:251635712" arcsize="10923f" o:regroupid="2" fillcolor="silver" stroked="f">
            <v:textbox style="mso-next-textbox:#_x0000_s106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66" style="position:absolute;left:0;text-align:left;margin-left:171.05pt;margin-top:16.2pt;width:52.4pt;height:25.15pt;z-index:251634688" arcsize="10923f" o:regroupid="2" fillcolor="silver" stroked="f">
            <v:textbox style="mso-next-textbox:#_x0000_s106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067" type="#_x0000_t202" style="position:absolute;left:0;text-align:left;margin-left:38.1pt;margin-top:16.35pt;width:124.7pt;height:25.25pt;z-index:251632640" o:regroupid="2" fillcolor="#333" strokecolor="gray" strokeweight="1.5pt">
            <v:textbox style="mso-next-textbox:#_x0000_s1067" inset="0,0,0,0">
              <w:txbxContent>
                <w:p w:rsidR="00BB4778" w:rsidRPr="000F4B5E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役割・タスク</w:t>
                  </w:r>
                </w:p>
                <w:p w:rsidR="00BB4778" w:rsidRPr="000F4B5E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クロスリファレンスⅠ</w:t>
                  </w:r>
                </w:p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68" type="#_x0000_t13" style="position:absolute;left:0;text-align:left;margin-left:339.9pt;margin-top:7.15pt;width:11.5pt;height:9.7pt;z-index:251636736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shape id="_x0000_s1069" type="#_x0000_t202" style="position:absolute;left:0;text-align:left;margin-left:43.4pt;margin-top:1.95pt;width:18.3pt;height:16.8pt;z-index:251633664" o:regroupid="2" filled="f" stroked="f">
            <v:textbox style="mso-next-textbox:#_x0000_s1069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③</w:t>
                  </w:r>
                </w:p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70" type="#_x0000_t202" style="position:absolute;left:0;text-align:left;margin-left:55.75pt;margin-top:13.5pt;width:109.15pt;height:16.8pt;z-index:251691008" o:regroupid="2" filled="f" stroked="f">
            <v:textbox style="mso-next-textbox:#_x0000_s1070" inset="0,0,0,0">
              <w:txbxContent>
                <w:p w:rsidR="00BB4778" w:rsidRPr="005708FB" w:rsidRDefault="00BB4778" w:rsidP="00476FF3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役割レベル設定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071" style="position:absolute;left:0;text-align:left;margin-left:469.65pt;margin-top:9.8pt;width:52.35pt;height:25.2pt;z-index:251650048" arcsize="10923f" o:regroupid="2" fillcolor="silver" stroked="f">
            <v:textbox style="mso-next-textbox:#_x0000_s1071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72" style="position:absolute;left:0;text-align:left;margin-left:410.1pt;margin-top:9.8pt;width:52.35pt;height:25.2pt;z-index:251649024" arcsize="10923f" o:regroupid="2" fillcolor="silver" stroked="f">
            <v:textbox style="mso-next-textbox:#_x0000_s107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73" style="position:absolute;left:0;text-align:left;margin-left:350.15pt;margin-top:9.8pt;width:52.4pt;height:25.2pt;z-index:251648000" arcsize="10923f" o:regroupid="2" fillcolor="silver" stroked="f">
            <v:textbox style="mso-next-textbox:#_x0000_s107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74" style="position:absolute;left:0;text-align:left;margin-left:290.65pt;margin-top:9.8pt;width:52.35pt;height:25.2pt;z-index:251646976" arcsize="10923f" o:regroupid="2" fillcolor="silver" stroked="f">
            <v:textbox style="mso-next-textbox:#_x0000_s107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roundrect id="_x0000_s1075" style="position:absolute;left:0;text-align:left;margin-left:230.6pt;margin-top:9.8pt;width:52.35pt;height:25.2pt;z-index:251644928" arcsize="10923f" o:regroupid="2" fillcolor="silver" stroked="f">
            <v:textbox style="mso-next-textbox:#_x0000_s107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76" style="position:absolute;left:0;text-align:left;margin-left:171.05pt;margin-top:9.8pt;width:52.4pt;height:25.2pt;z-index:251643904" arcsize="10923f" o:regroupid="2" fillcolor="silver" stroked="f">
            <v:textbox style="mso-next-textbox:#_x0000_s107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077" type="#_x0000_t202" style="position:absolute;left:0;text-align:left;margin-left:43.4pt;margin-top:13.55pt;width:18.3pt;height:16.8pt;z-index:251642880" o:regroupid="2" filled="f" stroked="f">
            <v:textbox style="mso-next-textbox:#_x0000_s1077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④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78" type="#_x0000_t202" style="position:absolute;left:0;text-align:left;margin-left:38.1pt;margin-top:10.05pt;width:124.7pt;height:25.15pt;z-index:251641856" o:regroupid="2" fillcolor="#333" strokecolor="gray" strokeweight="1.5pt">
            <v:textbox style="mso-next-textbox:#_x0000_s1078" inset="0,0,0,0">
              <w:txbxContent>
                <w:p w:rsidR="00BB4778" w:rsidRPr="000F4B5E" w:rsidRDefault="00BB4778" w:rsidP="00476FF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79" type="#_x0000_t13" style="position:absolute;left:0;text-align:left;margin-left:339.9pt;margin-top:.8pt;width:11.5pt;height:9.65pt;z-index:251645952" o:regroupid="2" adj="10663,4383" fillcolor="silver" stroked="f">
            <v:textbox inset="5.85pt,.7pt,5.85pt,.7pt"/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80" type="#_x0000_t202" style="position:absolute;left:0;text-align:left;margin-left:55.75pt;margin-top:6.45pt;width:109.15pt;height:16.8pt;z-index:251692032" o:regroupid="2" filled="f" stroked="f">
            <v:textbox style="mso-next-textbox:#_x0000_s1080" inset="0,0,0,0">
              <w:txbxContent>
                <w:p w:rsidR="00BB4778" w:rsidRPr="005708FB" w:rsidRDefault="00BB4778" w:rsidP="00476FF3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役割概要設定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081" style="position:absolute;left:0;text-align:left;margin-left:469.65pt;margin-top:3.3pt;width:52.35pt;height:25.2pt;z-index:251659264" arcsize="10923f" o:regroupid="2" fillcolor="silver" stroked="f">
            <v:textbox style="mso-next-textbox:#_x0000_s1081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82" style="position:absolute;left:0;text-align:left;margin-left:410.1pt;margin-top:3.3pt;width:52.35pt;height:25.2pt;z-index:251658240" arcsize="10923f" o:regroupid="2" fillcolor="silver" stroked="f">
            <v:textbox style="mso-next-textbox:#_x0000_s108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83" style="position:absolute;left:0;text-align:left;margin-left:350.15pt;margin-top:3.3pt;width:52.4pt;height:25.2pt;z-index:251657216" arcsize="10923f" o:regroupid="2" fillcolor="silver" stroked="f">
            <v:textbox style="mso-next-textbox:#_x0000_s108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84" style="position:absolute;left:0;text-align:left;margin-left:290.65pt;margin-top:3.3pt;width:52.35pt;height:25.2pt;z-index:251656192" arcsize="10923f" o:regroupid="2" fillcolor="silver" stroked="f">
            <v:textbox style="mso-next-textbox:#_x0000_s108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shape id="_x0000_s1085" type="#_x0000_t13" style="position:absolute;left:0;text-align:left;margin-left:339.9pt;margin-top:12.25pt;width:11.5pt;height:9.7pt;z-index:251655168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roundrect id="_x0000_s1086" style="position:absolute;left:0;text-align:left;margin-left:230.6pt;margin-top:3.3pt;width:52.35pt;height:25.2pt;z-index:251654144" arcsize="10923f" o:regroupid="2" fillcolor="silver" stroked="f">
            <v:textbox style="mso-next-textbox:#_x0000_s108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87" style="position:absolute;left:0;text-align:left;margin-left:171.05pt;margin-top:3.3pt;width:52.4pt;height:25.2pt;z-index:251653120" arcsize="10923f" o:regroupid="2" fillcolor="silver" stroked="f">
            <v:textbox style="mso-next-textbox:#_x0000_s1087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088" type="#_x0000_t202" style="position:absolute;left:0;text-align:left;margin-left:43.4pt;margin-top:7.05pt;width:18.3pt;height:16.8pt;z-index:251652096" o:regroupid="2" filled="f" stroked="f">
            <v:textbox style="mso-next-textbox:#_x0000_s1088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⑤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089" type="#_x0000_t202" style="position:absolute;left:0;text-align:left;margin-left:38.1pt;margin-top:3.55pt;width:124.7pt;height:25.15pt;z-index:251651072" o:regroupid="2" fillcolor="#333" strokecolor="gray" strokeweight="1.5pt">
            <v:textbox style="mso-next-textbox:#_x0000_s1089" inset="0,0,0,0">
              <w:txbxContent>
                <w:p w:rsidR="00BB4778" w:rsidRPr="000F4B5E" w:rsidRDefault="00BB4778" w:rsidP="00476FF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roundrect id="_x0000_s1090" style="position:absolute;left:0;text-align:left;margin-left:469.65pt;margin-top:14.9pt;width:52.35pt;height:25.2pt;z-index:251668480" arcsize="10923f" o:regroupid="2" fillcolor="silver" stroked="f">
            <v:textbox style="mso-next-textbox:#_x0000_s1090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91" style="position:absolute;left:0;text-align:left;margin-left:410.1pt;margin-top:14.9pt;width:52.35pt;height:25.2pt;z-index:251667456" arcsize="10923f" o:regroupid="2" fillcolor="silver" stroked="f">
            <v:textbox style="mso-next-textbox:#_x0000_s1091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92" style="position:absolute;left:0;text-align:left;margin-left:350.15pt;margin-top:14.9pt;width:52.4pt;height:25.2pt;z-index:251666432" arcsize="10923f" o:regroupid="2" fillcolor="silver" stroked="f">
            <v:textbox style="mso-next-textbox:#_x0000_s109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roundrect id="_x0000_s1093" style="position:absolute;left:0;text-align:left;margin-left:290.65pt;margin-top:14.9pt;width:52.35pt;height:25.2pt;z-index:251664384" arcsize="10923f" o:regroupid="2" fillcolor="silver" stroked="f">
            <v:textbox style="mso-next-textbox:#_x0000_s109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94" style="position:absolute;left:0;text-align:left;margin-left:230.6pt;margin-top:14.9pt;width:52.35pt;height:25.2pt;z-index:251663360" arcsize="10923f" o:regroupid="2" fillcolor="silver" stroked="f">
            <v:textbox style="mso-next-textbox:#_x0000_s109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095" style="position:absolute;left:0;text-align:left;margin-left:171.05pt;margin-top:14.9pt;width:52.4pt;height:25.2pt;z-index:251662336" arcsize="10923f" o:regroupid="2" fillcolor="silver" stroked="f">
            <v:textbox style="mso-next-textbox:#_x0000_s109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096" type="#_x0000_t202" style="position:absolute;left:0;text-align:left;margin-left:38.1pt;margin-top:15.15pt;width:124.7pt;height:25.15pt;z-index:251660288" o:regroupid="2" fillcolor="#333" strokecolor="gray" strokeweight="1.5pt">
            <v:textbox style="mso-next-textbox:#_x0000_s1096" inset="0,0,0,0">
              <w:txbxContent>
                <w:p w:rsidR="00BB4778" w:rsidRPr="000F4B5E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役割・タスク</w:t>
                  </w:r>
                </w:p>
                <w:p w:rsidR="00BB4778" w:rsidRPr="000F4B5E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クロスリファレンスⅡ</w:t>
                  </w:r>
                </w:p>
                <w:p w:rsidR="00BB4778" w:rsidRPr="000F4B5E" w:rsidRDefault="00BB4778" w:rsidP="00476FF3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97" type="#_x0000_t13" style="position:absolute;left:0;text-align:left;margin-left:399.45pt;margin-top:5.9pt;width:11.45pt;height:9.7pt;z-index:251665408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shape id="_x0000_s1098" type="#_x0000_t202" style="position:absolute;left:0;text-align:left;margin-left:43.4pt;margin-top:.65pt;width:18.3pt;height:16.8pt;z-index:251661312" o:regroupid="2" filled="f" stroked="f">
            <v:textbox style="mso-next-textbox:#_x0000_s1098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 xml:space="preserve">⑥　</w:t>
                  </w:r>
                </w:p>
              </w:txbxContent>
            </v:textbox>
          </v:shape>
        </w:pict>
      </w: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099" type="#_x0000_t202" style="position:absolute;left:0;text-align:left;margin-left:55.75pt;margin-top:11.85pt;width:109.15pt;height:16.8pt;z-index:251693056" o:regroupid="2" filled="f" stroked="f">
            <v:textbox style="mso-next-textbox:#_x0000_s1099" inset="0,0,0,0">
              <w:txbxContent>
                <w:p w:rsidR="00BB4778" w:rsidRPr="005708FB" w:rsidRDefault="00BB4778" w:rsidP="00476FF3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タスク診断条件設定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100" type="#_x0000_t13" style="position:absolute;left:0;text-align:left;margin-left:459.25pt;margin-top:17.2pt;width:11.5pt;height:9.65pt;z-index:251687936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roundrect id="_x0000_s1101" style="position:absolute;left:0;text-align:left;margin-left:469.65pt;margin-top:8.3pt;width:52.35pt;height:25.2pt;z-index:251677696" arcsize="10923f" o:regroupid="2" fillcolor="silver" stroked="f">
            <v:textbox style="mso-next-textbox:#_x0000_s1101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02" style="position:absolute;left:0;text-align:left;margin-left:410.1pt;margin-top:8.3pt;width:52.35pt;height:25.2pt;z-index:251676672" arcsize="10923f" o:regroupid="2" fillcolor="silver" stroked="f">
            <v:textbox style="mso-next-textbox:#_x0000_s110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roundrect id="_x0000_s1103" style="position:absolute;left:0;text-align:left;margin-left:350.15pt;margin-top:8.3pt;width:52.4pt;height:25.2pt;z-index:251675648" arcsize="10923f" o:regroupid="2" fillcolor="silver" stroked="f">
            <v:textbox style="mso-next-textbox:#_x0000_s1103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104" type="#_x0000_t13" style="position:absolute;left:0;text-align:left;margin-left:399.45pt;margin-top:17.25pt;width:11.45pt;height:9.7pt;z-index:251674624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roundrect id="_x0000_s1105" style="position:absolute;left:0;text-align:left;margin-left:290.65pt;margin-top:8.3pt;width:52.35pt;height:25.2pt;z-index:251673600" arcsize="10923f" o:regroupid="2" fillcolor="silver" stroked="f">
            <v:textbox style="mso-next-textbox:#_x0000_s110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06" style="position:absolute;left:0;text-align:left;margin-left:230.6pt;margin-top:8.3pt;width:52.35pt;height:25.2pt;z-index:251672576" arcsize="10923f" o:regroupid="2" fillcolor="silver" stroked="f">
            <v:textbox style="mso-next-textbox:#_x0000_s110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07" style="position:absolute;left:0;text-align:left;margin-left:171.05pt;margin-top:8.3pt;width:52.4pt;height:25.2pt;z-index:251671552" arcsize="10923f" o:regroupid="2" fillcolor="silver" stroked="f">
            <v:textbox style="mso-next-textbox:#_x0000_s1107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108" type="#_x0000_t202" style="position:absolute;left:0;text-align:left;margin-left:43.4pt;margin-top:12.05pt;width:18.3pt;height:16.8pt;z-index:251670528" o:regroupid="2" filled="f" stroked="f">
            <v:textbox style="mso-next-textbox:#_x0000_s1108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⑦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109" type="#_x0000_t202" style="position:absolute;left:0;text-align:left;margin-left:38.1pt;margin-top:8.55pt;width:124.7pt;height:25.15pt;z-index:251669504" o:regroupid="2" fillcolor="#333" strokecolor="gray" strokeweight="1.5pt">
            <v:textbox style="mso-next-textbox:#_x0000_s1109" inset="0,0,0,0">
              <w:txbxContent>
                <w:p w:rsidR="00BB4778" w:rsidRPr="006043DA" w:rsidRDefault="00BB4778" w:rsidP="00476FF3"/>
              </w:txbxContent>
            </v:textbox>
          </v:shape>
        </w:pict>
      </w:r>
    </w:p>
    <w:p w:rsidR="00BB4778" w:rsidRPr="00C42C9D" w:rsidRDefault="00BB4778" w:rsidP="006F1AD4">
      <w:pPr>
        <w:rPr>
          <w:rFonts w:ascii="ＭＳ Ｐゴシック" w:eastAsia="ＭＳ Ｐゴシック" w:hAnsi="ＭＳ Ｐゴシック"/>
        </w:rPr>
      </w:pPr>
    </w:p>
    <w:p w:rsidR="00BB4778" w:rsidRPr="00C42C9D" w:rsidRDefault="00EE308E" w:rsidP="006F1AD4">
      <w:pPr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shape id="_x0000_s1110" type="#_x0000_t202" style="position:absolute;left:0;text-align:left;margin-left:55.75pt;margin-top:5.5pt;width:109.15pt;height:16.8pt;z-index:251694080" o:regroupid="2" filled="f" stroked="f">
            <v:textbox style="mso-next-textbox:#_x0000_s1110" inset="0,0,0,0">
              <w:txbxContent>
                <w:p w:rsidR="00BB4778" w:rsidRPr="005708FB" w:rsidRDefault="00BB4778" w:rsidP="00476FF3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現状分析結果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roundrect id="_x0000_s1111" style="position:absolute;left:0;text-align:left;margin-left:469.65pt;margin-top:1.9pt;width:52.35pt;height:25.25pt;z-index:251686912" arcsize="10923f" o:regroupid="2" fillcolor="silver" stroked="f">
            <v:textbox style="mso-next-textbox:#_x0000_s1111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各社ﾌﾟﾚｾﾞﾝ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確定</w:t>
                  </w: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12" style="position:absolute;left:0;text-align:left;margin-left:410.1pt;margin-top:1.9pt;width:52.35pt;height:25.25pt;z-index:251685888" arcsize="10923f" o:regroupid="2" fillcolor="silver" stroked="f">
            <v:textbox style="mso-next-textbox:#_x0000_s1112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説明・</w:t>
                  </w:r>
                </w:p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89601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ｻﾝﾌﾟﾙ提示</w:t>
                  </w:r>
                </w:p>
                <w:p w:rsidR="00BB4778" w:rsidRPr="006043DA" w:rsidRDefault="00BB4778" w:rsidP="00476FF3"/>
              </w:txbxContent>
            </v:textbox>
          </v:roundrect>
        </w:pict>
      </w:r>
      <w:r w:rsidRPr="00C42C9D">
        <w:rPr>
          <w:noProof/>
        </w:rPr>
        <w:pict>
          <v:shape id="_x0000_s1113" type="#_x0000_t13" style="position:absolute;left:0;text-align:left;margin-left:459.4pt;margin-top:10.9pt;width:11.45pt;height:9.7pt;z-index:251684864" o:regroupid="2" adj="10663,4383" fillcolor="silver" stroked="f">
            <v:textbox inset="5.85pt,.7pt,5.85pt,.7pt"/>
          </v:shape>
        </w:pict>
      </w:r>
      <w:r w:rsidRPr="00C42C9D">
        <w:rPr>
          <w:noProof/>
        </w:rPr>
        <w:pict>
          <v:roundrect id="_x0000_s1114" style="position:absolute;left:0;text-align:left;margin-left:350.15pt;margin-top:1.9pt;width:52.4pt;height:25.25pt;z-index:251683840" arcsize="10923f" o:regroupid="2" fillcolor="silver" stroked="f">
            <v:textbox style="mso-next-textbox:#_x0000_s1114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15" style="position:absolute;left:0;text-align:left;margin-left:290.65pt;margin-top:1.9pt;width:52.35pt;height:25.25pt;z-index:251682816" arcsize="10923f" o:regroupid="2" fillcolor="silver" stroked="f">
            <v:textbox style="mso-next-textbox:#_x0000_s1115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16" style="position:absolute;left:0;text-align:left;margin-left:230.6pt;margin-top:1.9pt;width:52.35pt;height:25.25pt;z-index:251681792" arcsize="10923f" o:regroupid="2" fillcolor="silver" stroked="f">
            <v:textbox style="mso-next-textbox:#_x0000_s1116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roundrect id="_x0000_s1117" style="position:absolute;left:0;text-align:left;margin-left:171.05pt;margin-top:1.9pt;width:52.4pt;height:25.25pt;z-index:251680768" arcsize="10923f" o:regroupid="2" fillcolor="silver" stroked="f">
            <v:textbox style="mso-next-textbox:#_x0000_s1117" inset="0,0,0,0">
              <w:txbxContent>
                <w:p w:rsidR="00BB4778" w:rsidRPr="00896013" w:rsidRDefault="00BB4778" w:rsidP="00896013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C42C9D">
        <w:rPr>
          <w:noProof/>
        </w:rPr>
        <w:pict>
          <v:shape id="_x0000_s1118" type="#_x0000_t202" style="position:absolute;left:0;text-align:left;margin-left:43.4pt;margin-top:5.65pt;width:18.3pt;height:16.8pt;z-index:251679744" o:regroupid="2" filled="f" stroked="f">
            <v:textbox style="mso-next-textbox:#_x0000_s1118" inset="0,0,0,0">
              <w:txbxContent>
                <w:p w:rsidR="00BB4778" w:rsidRPr="005708FB" w:rsidRDefault="00BB4778" w:rsidP="00476FF3">
                  <w:pPr>
                    <w:rPr>
                      <w:rFonts w:ascii="ＭＳ Ｐゴシック" w:eastAsia="ＭＳ Ｐゴシック" w:hAnsi="ＭＳ Ｐゴシック"/>
                      <w:color w:va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</w:rPr>
                    <w:t>⑧</w:t>
                  </w:r>
                </w:p>
              </w:txbxContent>
            </v:textbox>
          </v:shape>
        </w:pict>
      </w:r>
      <w:r w:rsidRPr="00C42C9D">
        <w:rPr>
          <w:noProof/>
        </w:rPr>
        <w:pict>
          <v:shape id="_x0000_s1119" type="#_x0000_t202" style="position:absolute;left:0;text-align:left;margin-left:38.1pt;margin-top:2.15pt;width:124.7pt;height:25.15pt;z-index:251678720" o:regroupid="2" fillcolor="#333" strokecolor="gray" strokeweight="1.5pt">
            <v:textbox style="mso-next-textbox:#_x0000_s1119" inset="0,0,0,0">
              <w:txbxContent>
                <w:p w:rsidR="00BB4778" w:rsidRPr="006043DA" w:rsidRDefault="00BB4778" w:rsidP="00476FF3"/>
              </w:txbxContent>
            </v:textbox>
          </v:shape>
        </w:pict>
      </w:r>
    </w:p>
    <w:p w:rsidR="00BB4778" w:rsidRPr="00C42C9D" w:rsidRDefault="00BB4778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・全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6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回のワークショップ（参加企業合同）と各企業における作業を織り交ぜて進めます。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・人材育成体系のプロセスをサポートするツール（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提供）を使用し、ワークショップを効率的かつ効果的に実施します。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10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13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日（木）にテイクオフミーティングを実施し、その後の状況に対し個別指導させていただきます。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※第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2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回は合宿形式で行われます。合宿費用は別途かかります。</w:t>
      </w:r>
    </w:p>
    <w:p w:rsidR="00BB4778" w:rsidRPr="00C42C9D" w:rsidRDefault="00EE308E" w:rsidP="007237DB">
      <w:pPr>
        <w:spacing w:line="240" w:lineRule="exact"/>
        <w:rPr>
          <w:rFonts w:ascii="ＭＳ Ｐゴシック" w:eastAsia="ＭＳ Ｐゴシック" w:hAnsi="ＭＳ Ｐゴシック"/>
        </w:rPr>
      </w:pPr>
      <w:r w:rsidRPr="00C42C9D">
        <w:rPr>
          <w:noProof/>
        </w:rPr>
        <w:pict>
          <v:roundrect id="_x0000_s1120" style="position:absolute;left:0;text-align:left;margin-left:1.5pt;margin-top:15.1pt;width:97.5pt;height:21.15pt;z-index:251612160" arcsize="10923f" fillcolor="gray" strokecolor="#333">
            <v:fill rotate="t" focus="50%" type="gradient"/>
            <v:textbox style="mso-next-textbox:#_x0000_s1120" inset="0,0,0,0">
              <w:txbxContent>
                <w:p w:rsidR="00BB4778" w:rsidRPr="00412850" w:rsidRDefault="00BB4778" w:rsidP="00045506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参加対象企業</w:t>
                  </w:r>
                </w:p>
              </w:txbxContent>
            </v:textbox>
          </v:roundrect>
        </w:pict>
      </w:r>
    </w:p>
    <w:p w:rsidR="00BB4778" w:rsidRPr="00C42C9D" w:rsidRDefault="00BB4778" w:rsidP="00CE591F">
      <w:pPr>
        <w:tabs>
          <w:tab w:val="left" w:pos="2100"/>
        </w:tabs>
        <w:rPr>
          <w:rFonts w:ascii="ＭＳ Ｐゴシック" w:eastAsia="ＭＳ Ｐゴシック" w:hAnsi="ＭＳ Ｐゴシック"/>
          <w:b/>
        </w:rPr>
      </w:pPr>
      <w:r w:rsidRPr="00C42C9D">
        <w:rPr>
          <w:rFonts w:ascii="ＭＳ Ｐゴシック" w:eastAsia="ＭＳ Ｐゴシック" w:hAnsi="ＭＳ Ｐゴシック"/>
        </w:rPr>
        <w:tab/>
      </w:r>
      <w:r w:rsidRPr="00C42C9D">
        <w:rPr>
          <w:rFonts w:ascii="ＭＳ Ｐゴシック" w:eastAsia="ＭＳ Ｐゴシック" w:hAnsi="ＭＳ Ｐゴシック" w:hint="eastAsia"/>
          <w:b/>
          <w:noProof/>
          <w:szCs w:val="21"/>
        </w:rPr>
        <w:t>スキル標準の導入を真剣に検討されている企業の方</w:t>
      </w:r>
    </w:p>
    <w:p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ユーザ企業、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系企業、ユーザ系企業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部門・経営企画部門・情報システム会社）</w:t>
      </w:r>
    </w:p>
    <w:p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※実際に自社で人材育成体系を作成し、アウトプットをワークショップで発表可能なこと</w:t>
      </w:r>
    </w:p>
    <w:p w:rsidR="00BB4778" w:rsidRPr="00C42C9D" w:rsidRDefault="00EE308E" w:rsidP="00CE591F">
      <w:pPr>
        <w:spacing w:line="360" w:lineRule="auto"/>
        <w:ind w:left="1259" w:firstLine="839"/>
        <w:rPr>
          <w:rFonts w:ascii="ＭＳ Ｐゴシック" w:eastAsia="ＭＳ Ｐゴシック" w:hAnsi="ＭＳ Ｐゴシック"/>
          <w:b/>
        </w:rPr>
      </w:pPr>
      <w:r w:rsidRPr="00C42C9D">
        <w:rPr>
          <w:noProof/>
        </w:rPr>
        <w:pict>
          <v:roundrect id="_x0000_s1121" style="position:absolute;left:0;text-align:left;margin-left:1.5pt;margin-top:2pt;width:97.5pt;height:21.15pt;z-index:251613184" arcsize="10923f" fillcolor="gray" strokecolor="#333">
            <v:fill rotate="t" focus="50%" type="gradient"/>
            <v:textbox style="mso-next-textbox:#_x0000_s1121" inset="0,0,0,0">
              <w:txbxContent>
                <w:p w:rsidR="00BB4778" w:rsidRPr="00412850" w:rsidRDefault="00BB4778" w:rsidP="00045506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定　員</w:t>
                  </w:r>
                </w:p>
              </w:txbxContent>
            </v:textbox>
          </v:roundrect>
        </w:pict>
      </w:r>
      <w:r w:rsidR="00BB4778" w:rsidRPr="00C42C9D">
        <w:rPr>
          <w:rFonts w:ascii="ＭＳ Ｐゴシック" w:eastAsia="ＭＳ Ｐゴシック" w:hAnsi="ＭＳ Ｐゴシック" w:hint="eastAsia"/>
          <w:b/>
        </w:rPr>
        <w:t>募集企業数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社限定（</w:t>
      </w:r>
      <w:r w:rsidR="00BB4778" w:rsidRPr="00C42C9D">
        <w:rPr>
          <w:rFonts w:ascii="ＭＳ Ｐゴシック" w:eastAsia="ＭＳ Ｐゴシック" w:hAnsi="ＭＳ Ｐゴシック"/>
          <w:b/>
        </w:rPr>
        <w:t>1</w:t>
      </w:r>
      <w:r w:rsidR="00BB4778" w:rsidRPr="00C42C9D">
        <w:rPr>
          <w:rFonts w:ascii="ＭＳ Ｐゴシック" w:eastAsia="ＭＳ Ｐゴシック" w:hAnsi="ＭＳ Ｐゴシック" w:hint="eastAsia"/>
          <w:b/>
        </w:rPr>
        <w:t>企業あたり</w:t>
      </w:r>
      <w:r w:rsidR="00BB4778" w:rsidRPr="00C42C9D">
        <w:rPr>
          <w:rFonts w:ascii="ＭＳ Ｐゴシック" w:eastAsia="ＭＳ Ｐゴシック" w:hAnsi="ＭＳ Ｐゴシック"/>
          <w:b/>
        </w:rPr>
        <w:t>2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名～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名様程度）</w:t>
      </w:r>
    </w:p>
    <w:p w:rsidR="00BB4778" w:rsidRPr="00C42C9D" w:rsidRDefault="00BB4778" w:rsidP="00896013">
      <w:pPr>
        <w:spacing w:line="120" w:lineRule="exact"/>
        <w:ind w:left="1259" w:firstLine="839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5"/>
        <w:gridCol w:w="5485"/>
      </w:tblGrid>
      <w:tr w:rsidR="00BB4778" w:rsidRPr="00C42C9D" w:rsidTr="001672EB">
        <w:trPr>
          <w:trHeight w:val="1590"/>
        </w:trPr>
        <w:tc>
          <w:tcPr>
            <w:tcW w:w="5485" w:type="dxa"/>
            <w:vAlign w:val="center"/>
          </w:tcPr>
          <w:p w:rsidR="00BB4778" w:rsidRPr="00C42C9D" w:rsidRDefault="00BB4778" w:rsidP="00D04828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【主催】一般社団法人</w:t>
            </w:r>
            <w:r w:rsidRPr="00C42C9D">
              <w:rPr>
                <w:rFonts w:ascii="ＭＳ Ｐゴシック" w:eastAsia="ＭＳ Ｐゴシック" w:hAnsi="ＭＳ Ｐゴシック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</w:rPr>
              <w:t>コンピュータソフトウェア協会（</w:t>
            </w:r>
            <w:r w:rsidRPr="00C42C9D">
              <w:rPr>
                <w:rFonts w:ascii="ＭＳ Ｐゴシック" w:eastAsia="ＭＳ Ｐゴシック" w:hAnsi="ＭＳ Ｐゴシック"/>
              </w:rPr>
              <w:t>CSAJ</w:t>
            </w:r>
            <w:r w:rsidRPr="00C42C9D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BB4778" w:rsidRPr="00C42C9D" w:rsidRDefault="00BB4778" w:rsidP="00D04828">
            <w:pPr>
              <w:rPr>
                <w:rFonts w:ascii="ＭＳ Ｐゴシック" w:eastAsia="ＭＳ Ｐゴシック" w:hAnsi="ＭＳ Ｐゴシック"/>
              </w:rPr>
            </w:pPr>
          </w:p>
          <w:p w:rsidR="00BB4778" w:rsidRPr="00C42C9D" w:rsidRDefault="00BB4778" w:rsidP="00D04828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【後援】独立行政法人</w:t>
            </w:r>
            <w:r w:rsidRPr="00C42C9D">
              <w:rPr>
                <w:rFonts w:ascii="ＭＳ Ｐゴシック" w:eastAsia="ＭＳ Ｐゴシック" w:hAnsi="ＭＳ Ｐゴシック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</w:rPr>
              <w:t>情報処理推進機構（</w:t>
            </w:r>
            <w:r w:rsidRPr="00C42C9D">
              <w:rPr>
                <w:rFonts w:ascii="ＭＳ Ｐゴシック" w:eastAsia="ＭＳ Ｐゴシック" w:hAnsi="ＭＳ Ｐゴシック"/>
              </w:rPr>
              <w:t>IPA</w:t>
            </w:r>
            <w:r w:rsidRPr="00C42C9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485" w:type="dxa"/>
            <w:shd w:val="clear" w:color="auto" w:fill="000000"/>
            <w:vAlign w:val="center"/>
          </w:tcPr>
          <w:p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【お問合せ・お申し込み】</w:t>
            </w:r>
          </w:p>
          <w:p w:rsidR="00BB4778" w:rsidRPr="00C42C9D" w:rsidRDefault="00BB4778" w:rsidP="001672EB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一般社団法人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コンピュータソフトウェア協会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(CSAJ)</w:t>
            </w:r>
          </w:p>
          <w:p w:rsidR="00BB4778" w:rsidRPr="00C42C9D" w:rsidRDefault="00BB4778" w:rsidP="001672EB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住所：〒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107-0052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東京都港区赤坂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1-3-6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赤坂グレースビル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4F</w:t>
            </w:r>
          </w:p>
          <w:p w:rsidR="00BB4778" w:rsidRPr="00C42C9D" w:rsidRDefault="00BB4778" w:rsidP="003939D5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TEL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03-3560-8440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03-3560-8441 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E-mail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gyoumu1@csaj.jp</w:t>
            </w:r>
          </w:p>
          <w:p w:rsidR="00BB4778" w:rsidRPr="00C42C9D" w:rsidRDefault="00BB4778" w:rsidP="00EC438C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  <w:sz w:val="20"/>
              </w:rPr>
              <w:t>URL</w:t>
            </w:r>
            <w:r w:rsidRPr="00C42C9D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8"/>
              </w:rPr>
              <w:t>http://www.csaj.jp/NEWS/committee/icd/160621_icd.html</w:t>
            </w:r>
          </w:p>
        </w:tc>
      </w:tr>
      <w:tr w:rsidR="00BB4778" w:rsidRPr="00C42C9D" w:rsidTr="001672EB">
        <w:tc>
          <w:tcPr>
            <w:tcW w:w="10970" w:type="dxa"/>
            <w:gridSpan w:val="2"/>
            <w:shd w:val="clear" w:color="auto" w:fill="000000"/>
          </w:tcPr>
          <w:p w:rsidR="00BB4778" w:rsidRPr="00C42C9D" w:rsidRDefault="00BB4778" w:rsidP="00C42C9D">
            <w:pPr>
              <w:spacing w:beforeLines="50"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C42C9D">
              <w:rPr>
                <w:rFonts w:ascii="ＭＳ Ｐゴシック" w:eastAsia="ＭＳ Ｐゴシック" w:hAnsi="ＭＳ Ｐゴシック"/>
              </w:rPr>
              <w:lastRenderedPageBreak/>
              <w:br w:type="page"/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平成</w:t>
            </w:r>
            <w:r w:rsidRPr="00C42C9D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28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年度「第</w:t>
            </w:r>
            <w:r w:rsidRPr="00C42C9D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5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期　ｉコンピテンシ・ディクショナリ活用ワークショップ」</w:t>
            </w:r>
          </w:p>
          <w:p w:rsidR="00BB4778" w:rsidRPr="00C42C9D" w:rsidRDefault="00BB4778" w:rsidP="001672E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:rsidR="00BB4778" w:rsidRPr="00C42C9D" w:rsidRDefault="00BB4778" w:rsidP="00C42C9D">
            <w:pPr>
              <w:spacing w:beforeLines="50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日間：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6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21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日（火）、７月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1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日（金）、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日（土）、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14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28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</w:p>
          <w:p w:rsidR="00BB4778" w:rsidRPr="00C42C9D" w:rsidRDefault="00BB4778" w:rsidP="001672E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25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9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10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13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</w:t>
            </w:r>
          </w:p>
          <w:p w:rsidR="00BB4778" w:rsidRPr="00C42C9D" w:rsidRDefault="00BB4778" w:rsidP="00C42C9D">
            <w:pPr>
              <w:spacing w:beforeLines="50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「個人情報の取扱いについて」をご確認の上、お申込み下さい。</w:t>
            </w:r>
          </w:p>
          <w:p w:rsidR="00BB4778" w:rsidRPr="00C42C9D" w:rsidRDefault="00BB4778" w:rsidP="00C42C9D">
            <w:pPr>
              <w:spacing w:afterLines="50"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（弊社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Web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ページ「個人情報保護方針」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URL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http://www.csaj.jp/privacy/index.html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BB4778" w:rsidRPr="00C42C9D" w:rsidTr="001672EB">
        <w:trPr>
          <w:trHeight w:val="316"/>
        </w:trPr>
        <w:tc>
          <w:tcPr>
            <w:tcW w:w="10970" w:type="dxa"/>
            <w:gridSpan w:val="2"/>
            <w:shd w:val="clear" w:color="auto" w:fill="000000"/>
          </w:tcPr>
          <w:p w:rsidR="00BB4778" w:rsidRPr="00C42C9D" w:rsidRDefault="00BB4778" w:rsidP="00C42C9D">
            <w:pPr>
              <w:spacing w:beforeLines="50" w:line="4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4778" w:rsidRPr="00C42C9D" w:rsidRDefault="00BB4778" w:rsidP="00DB2AD2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596"/>
        <w:gridCol w:w="2204"/>
        <w:gridCol w:w="1408"/>
        <w:gridCol w:w="797"/>
        <w:gridCol w:w="784"/>
        <w:gridCol w:w="1424"/>
        <w:gridCol w:w="2205"/>
      </w:tblGrid>
      <w:tr w:rsidR="00BB4778" w:rsidRPr="00C42C9D" w:rsidTr="001672EB"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822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21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　　社　　名</w:t>
            </w:r>
          </w:p>
        </w:tc>
        <w:tc>
          <w:tcPr>
            <w:tcW w:w="8822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c>
          <w:tcPr>
            <w:tcW w:w="21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社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（請求書送付先）</w:t>
            </w:r>
          </w:p>
        </w:tc>
        <w:tc>
          <w:tcPr>
            <w:tcW w:w="88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B4778" w:rsidRPr="00C42C9D" w:rsidTr="001672EB">
        <w:trPr>
          <w:trHeight w:hRule="exact" w:val="567"/>
        </w:trPr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1-50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51-100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101-300</w:t>
            </w:r>
          </w:p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301-999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</w:t>
            </w: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4778" w:rsidRPr="00C42C9D" w:rsidRDefault="00BB4778" w:rsidP="001672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お申込み責任者</w:t>
            </w: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8822" w:type="dxa"/>
            <w:gridSpan w:val="6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8822" w:type="dxa"/>
            <w:gridSpan w:val="6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822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822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612" w:type="dxa"/>
            <w:gridSpan w:val="2"/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629" w:type="dxa"/>
            <w:gridSpan w:val="2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88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4778" w:rsidRPr="00C42C9D" w:rsidRDefault="00BB4778" w:rsidP="001672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96" w:type="dxa"/>
            <w:tcBorders>
              <w:top w:val="single" w:sz="12" w:space="0" w:color="auto"/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822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822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822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1672EB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822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4778" w:rsidRPr="00C42C9D" w:rsidRDefault="00BB4778" w:rsidP="00D209AF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＆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の事業以外の目的で使用されることはありません。</w:t>
      </w:r>
    </w:p>
    <w:p w:rsidR="00BB4778" w:rsidRPr="00C42C9D" w:rsidRDefault="00C42C9D" w:rsidP="00DB2AD2">
      <w:pPr>
        <w:spacing w:line="200" w:lineRule="exac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48895</wp:posOffset>
            </wp:positionV>
            <wp:extent cx="2389505" cy="1869440"/>
            <wp:effectExtent l="19050" t="0" r="0" b="0"/>
            <wp:wrapNone/>
            <wp:docPr id="98" name="図 7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778" w:rsidRPr="00C42C9D" w:rsidRDefault="00BB4778" w:rsidP="00C563C2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C42C9D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109113088"/>
        </w:rPr>
        <w:t>申込方</w:t>
      </w:r>
      <w:r w:rsidRPr="00C42C9D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109113088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B4778" w:rsidRPr="00C42C9D" w:rsidRDefault="00BB4778" w:rsidP="003C3F3C">
      <w:pPr>
        <w:spacing w:line="240" w:lineRule="exact"/>
        <w:ind w:leftChars="100" w:left="210" w:rightChars="2336" w:right="4906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上の「参加申込書」の所定の項目にご記入の上、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にてお送りください。折り返し、請求書等をお申込み責任者様宛にお送りいたします。</w:t>
      </w:r>
    </w:p>
    <w:p w:rsidR="00BB4778" w:rsidRPr="00C42C9D" w:rsidRDefault="00BB4778" w:rsidP="00F47A55">
      <w:pPr>
        <w:spacing w:line="240" w:lineRule="exact"/>
        <w:rPr>
          <w:rFonts w:ascii="ＭＳ Ｐゴシック" w:eastAsia="ＭＳ Ｐゴシック" w:hAnsi="ＭＳ Ｐゴシック"/>
        </w:rPr>
      </w:pPr>
    </w:p>
    <w:p w:rsidR="00BB4778" w:rsidRPr="00C42C9D" w:rsidRDefault="00BB4778" w:rsidP="006F1AD4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お申込み・会場　</w:t>
      </w:r>
    </w:p>
    <w:p w:rsidR="00BB4778" w:rsidRPr="00C42C9D" w:rsidRDefault="00C42C9D" w:rsidP="00091779">
      <w:pPr>
        <w:ind w:firstLineChars="300" w:firstLine="630"/>
        <w:rPr>
          <w:rFonts w:ascii="ＭＳ Ｐゴシック" w:eastAsia="ＭＳ Ｐゴシック" w:hAnsi="ＭＳ Ｐゴシック"/>
          <w:w w:val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160655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08E" w:rsidRPr="00C42C9D">
        <w:rPr>
          <w:noProof/>
        </w:rPr>
        <w:pict>
          <v:line id="_x0000_s1124" style="position:absolute;left:0;text-align:left;z-index:251696128;mso-position-horizontal-relative:text;mso-position-vertical-relative:text" from="46.1pt,31.85pt" to="306.1pt,31.85pt" strokeweight="3pt">
            <v:stroke linestyle="thinThin"/>
          </v:line>
        </w:pict>
      </w:r>
      <w:r w:rsidRPr="00C42C9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B4778" w:rsidRPr="00C42C9D">
        <w:rPr>
          <w:rFonts w:ascii="ＭＳ Ｐゴシック" w:eastAsia="ＭＳ Ｐゴシック" w:hAnsi="ＭＳ Ｐゴシック" w:hint="eastAsia"/>
          <w:b/>
          <w:szCs w:val="21"/>
        </w:rPr>
        <w:t>一般社団法人</w:t>
      </w:r>
      <w:r w:rsidR="00BB4778" w:rsidRPr="00C42C9D">
        <w:rPr>
          <w:rFonts w:ascii="ＭＳ Ｐゴシック" w:eastAsia="ＭＳ Ｐゴシック" w:hAnsi="ＭＳ Ｐゴシック" w:hint="eastAsia"/>
          <w:w w:val="85"/>
          <w:sz w:val="40"/>
          <w:szCs w:val="40"/>
        </w:rPr>
        <w:t>コンピュータソフトウェア協会</w:t>
      </w:r>
    </w:p>
    <w:p w:rsidR="00BB4778" w:rsidRPr="00C42C9D" w:rsidRDefault="00BB4778" w:rsidP="0022479D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107-0052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東京都港区赤坂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1-3-6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赤坂グレースビル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4F</w:t>
      </w:r>
    </w:p>
    <w:p w:rsidR="00BB4778" w:rsidRPr="00C42C9D" w:rsidRDefault="00EE308E" w:rsidP="0022479D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noProof/>
        </w:rPr>
        <w:pict>
          <v:shape id="_x0000_s1125" type="#_x0000_t202" style="position:absolute;left:0;text-align:left;margin-left:315pt;margin-top:748.35pt;width:225pt;height:1in;z-index:251697152;mso-position-vertical-relative:page" filled="f" stroked="f">
            <v:textbox inset="5.85pt,.7pt,5.85pt,.7pt">
              <w:txbxContent>
                <w:p w:rsidR="00BB4778" w:rsidRPr="001D1EA5" w:rsidRDefault="00BB4778" w:rsidP="001D1EA5">
                  <w:pPr>
                    <w:widowControl/>
                    <w:spacing w:line="240" w:lineRule="exact"/>
                    <w:outlineLvl w:val="2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Cs w:val="21"/>
                    </w:rPr>
                  </w:pP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Cs w:val="21"/>
                    </w:rPr>
                    <w:t>◆交通アクセス</w:t>
                  </w:r>
                </w:p>
                <w:p w:rsidR="00BB4778" w:rsidRPr="00DB2AD2" w:rsidRDefault="00BB4778" w:rsidP="00DB2AD2">
                  <w:pPr>
                    <w:widowControl/>
                    <w:tabs>
                      <w:tab w:val="left" w:pos="1358"/>
                    </w:tabs>
                    <w:spacing w:line="200" w:lineRule="exact"/>
                    <w:ind w:firstLineChars="100" w:firstLine="161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DB2AD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【溜池山王駅】</w:t>
                  </w:r>
                  <w:r w:rsidRPr="00DB2AD2"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  <w:tab/>
                  </w:r>
                  <w:r w:rsidRPr="00DB2AD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東京メトロ銀座線・東京メトロ南北線</w:t>
                  </w:r>
                </w:p>
                <w:p w:rsidR="00BB4778" w:rsidRPr="001D1EA5" w:rsidRDefault="00BB4778" w:rsidP="00B17812">
                  <w:pPr>
                    <w:widowControl/>
                    <w:spacing w:line="200" w:lineRule="exact"/>
                    <w:ind w:firstLineChars="100" w:firstLine="16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9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番出口徒歩</w:t>
                  </w: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7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 xml:space="preserve">分　</w:t>
                  </w: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8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番出口徒歩</w:t>
                  </w: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7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分</w:t>
                  </w:r>
                </w:p>
                <w:p w:rsidR="00BB4778" w:rsidRPr="00DB2AD2" w:rsidRDefault="00BB4778" w:rsidP="00DB2AD2">
                  <w:pPr>
                    <w:widowControl/>
                    <w:tabs>
                      <w:tab w:val="left" w:pos="1358"/>
                    </w:tabs>
                    <w:spacing w:line="200" w:lineRule="exact"/>
                    <w:ind w:firstLineChars="100" w:firstLine="161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DB2AD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【虎ノ門駅】</w:t>
                  </w:r>
                  <w:r w:rsidRPr="00DB2AD2"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  <w:tab/>
                  </w:r>
                  <w:r w:rsidRPr="00DB2AD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東京メトロ銀座線</w:t>
                  </w:r>
                </w:p>
                <w:p w:rsidR="00BB4778" w:rsidRPr="001D1EA5" w:rsidRDefault="00BB4778" w:rsidP="00B17812">
                  <w:pPr>
                    <w:widowControl/>
                    <w:spacing w:line="200" w:lineRule="exact"/>
                    <w:ind w:firstLineChars="100" w:firstLine="160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3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番出口徒歩</w:t>
                  </w: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6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分</w:t>
                  </w:r>
                </w:p>
                <w:p w:rsidR="00BB4778" w:rsidRPr="00DB2AD2" w:rsidRDefault="00BB4778" w:rsidP="00DB2AD2">
                  <w:pPr>
                    <w:widowControl/>
                    <w:tabs>
                      <w:tab w:val="left" w:pos="1358"/>
                    </w:tabs>
                    <w:spacing w:line="200" w:lineRule="exact"/>
                    <w:ind w:firstLineChars="100" w:firstLine="161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DB2AD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【国会議事堂前】</w:t>
                  </w:r>
                  <w:r w:rsidRPr="00DB2AD2"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  <w:tab/>
                  </w:r>
                  <w:r w:rsidRPr="00DB2AD2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東京メトロ千代田線・丸ノ内線</w:t>
                  </w:r>
                </w:p>
                <w:p w:rsidR="00BB4778" w:rsidRPr="001D1EA5" w:rsidRDefault="00BB4778" w:rsidP="00E751A4">
                  <w:pPr>
                    <w:widowControl/>
                    <w:spacing w:line="200" w:lineRule="exact"/>
                    <w:ind w:firstLineChars="100" w:firstLine="160"/>
                    <w:rPr>
                      <w:sz w:val="18"/>
                      <w:szCs w:val="18"/>
                    </w:rPr>
                  </w:pP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3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番出口徒歩</w:t>
                  </w:r>
                  <w:r w:rsidRPr="001D1EA5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  <w:t>7</w:t>
                  </w:r>
                  <w:r w:rsidRPr="001D1EA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分</w:t>
                  </w:r>
                </w:p>
              </w:txbxContent>
            </v:textbox>
            <w10:wrap anchory="page"/>
          </v:shape>
        </w:pic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TEL</w:t>
      </w:r>
      <w:r w:rsidR="00BB4778"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03-3560-8440</w:t>
      </w:r>
    </w:p>
    <w:p w:rsidR="00BB4778" w:rsidRPr="00C42C9D" w:rsidRDefault="00BB4778" w:rsidP="0022479D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FAX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03-3560-8441</w:t>
      </w:r>
    </w:p>
    <w:p w:rsidR="00BB4778" w:rsidRPr="00C42C9D" w:rsidRDefault="00BB4778" w:rsidP="0022479D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URL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http://</w:t>
      </w:r>
      <w:r w:rsidRPr="00C42C9D">
        <w:t xml:space="preserve"> 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www.csaj.jp/NEWS/committee/icd/160621_icd.html</w:t>
      </w:r>
    </w:p>
    <w:p w:rsidR="00BB4778" w:rsidRPr="00C42C9D" w:rsidRDefault="00BB4778" w:rsidP="0022479D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E-mail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gyoumu1@csaj.jp</w:t>
      </w:r>
    </w:p>
    <w:p w:rsidR="00BB4778" w:rsidRPr="00C42C9D" w:rsidRDefault="00BB4778" w:rsidP="00C563C2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BB4778" w:rsidRPr="00C42C9D" w:rsidSect="00E97621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78" w:rsidRDefault="00BB4778" w:rsidP="007878CD">
      <w:r>
        <w:separator/>
      </w:r>
    </w:p>
  </w:endnote>
  <w:endnote w:type="continuationSeparator" w:id="0">
    <w:p w:rsidR="00BB4778" w:rsidRDefault="00BB4778" w:rsidP="0078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78" w:rsidRDefault="00BB4778" w:rsidP="007878CD">
      <w:r>
        <w:separator/>
      </w:r>
    </w:p>
  </w:footnote>
  <w:footnote w:type="continuationSeparator" w:id="0">
    <w:p w:rsidR="00BB4778" w:rsidRDefault="00BB4778" w:rsidP="0078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794"/>
    <w:multiLevelType w:val="hybridMultilevel"/>
    <w:tmpl w:val="D3FCE1A4"/>
    <w:lvl w:ilvl="0" w:tplc="F2425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EA1709"/>
    <w:multiLevelType w:val="hybridMultilevel"/>
    <w:tmpl w:val="FB30137A"/>
    <w:lvl w:ilvl="0" w:tplc="AE44D16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D56933"/>
    <w:multiLevelType w:val="hybridMultilevel"/>
    <w:tmpl w:val="08BC8C0E"/>
    <w:lvl w:ilvl="0" w:tplc="A712D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4A7209"/>
    <w:multiLevelType w:val="hybridMultilevel"/>
    <w:tmpl w:val="71101336"/>
    <w:lvl w:ilvl="0" w:tplc="D8A85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AD4"/>
    <w:rsid w:val="0000285E"/>
    <w:rsid w:val="00045506"/>
    <w:rsid w:val="0006055F"/>
    <w:rsid w:val="00064614"/>
    <w:rsid w:val="00065FCD"/>
    <w:rsid w:val="00091779"/>
    <w:rsid w:val="000A496B"/>
    <w:rsid w:val="000F4B5E"/>
    <w:rsid w:val="0010109D"/>
    <w:rsid w:val="00124C8B"/>
    <w:rsid w:val="00137368"/>
    <w:rsid w:val="001672EB"/>
    <w:rsid w:val="001A5A00"/>
    <w:rsid w:val="001D1EA5"/>
    <w:rsid w:val="00205E78"/>
    <w:rsid w:val="0022479D"/>
    <w:rsid w:val="00282091"/>
    <w:rsid w:val="0028484B"/>
    <w:rsid w:val="00296642"/>
    <w:rsid w:val="002D300B"/>
    <w:rsid w:val="002E18D6"/>
    <w:rsid w:val="002E20D8"/>
    <w:rsid w:val="002E3819"/>
    <w:rsid w:val="002E717F"/>
    <w:rsid w:val="002F2495"/>
    <w:rsid w:val="00391F69"/>
    <w:rsid w:val="003939D5"/>
    <w:rsid w:val="00396062"/>
    <w:rsid w:val="00397D26"/>
    <w:rsid w:val="003B39D2"/>
    <w:rsid w:val="003C3F3C"/>
    <w:rsid w:val="004066FB"/>
    <w:rsid w:val="00412850"/>
    <w:rsid w:val="00476FF3"/>
    <w:rsid w:val="004D16DE"/>
    <w:rsid w:val="005307FD"/>
    <w:rsid w:val="00557D8E"/>
    <w:rsid w:val="005708FB"/>
    <w:rsid w:val="00595BB6"/>
    <w:rsid w:val="005A0B9B"/>
    <w:rsid w:val="005B1ED6"/>
    <w:rsid w:val="005C73FC"/>
    <w:rsid w:val="006043DA"/>
    <w:rsid w:val="0061090E"/>
    <w:rsid w:val="0064212C"/>
    <w:rsid w:val="0065667B"/>
    <w:rsid w:val="00661F35"/>
    <w:rsid w:val="006F1AD4"/>
    <w:rsid w:val="007237DB"/>
    <w:rsid w:val="00750C32"/>
    <w:rsid w:val="0076325E"/>
    <w:rsid w:val="007878CD"/>
    <w:rsid w:val="007F77E6"/>
    <w:rsid w:val="00821EB2"/>
    <w:rsid w:val="00842183"/>
    <w:rsid w:val="00896013"/>
    <w:rsid w:val="00911F38"/>
    <w:rsid w:val="00947EBE"/>
    <w:rsid w:val="00AF34A0"/>
    <w:rsid w:val="00B17812"/>
    <w:rsid w:val="00B340AA"/>
    <w:rsid w:val="00B62EDC"/>
    <w:rsid w:val="00B847D6"/>
    <w:rsid w:val="00BB4778"/>
    <w:rsid w:val="00BC0808"/>
    <w:rsid w:val="00BD3E43"/>
    <w:rsid w:val="00BD6EBE"/>
    <w:rsid w:val="00BF28F3"/>
    <w:rsid w:val="00C21BAC"/>
    <w:rsid w:val="00C27C4E"/>
    <w:rsid w:val="00C36C1E"/>
    <w:rsid w:val="00C42C9D"/>
    <w:rsid w:val="00C45712"/>
    <w:rsid w:val="00C4760F"/>
    <w:rsid w:val="00C563C2"/>
    <w:rsid w:val="00CA2107"/>
    <w:rsid w:val="00CB72AD"/>
    <w:rsid w:val="00CE591F"/>
    <w:rsid w:val="00D04828"/>
    <w:rsid w:val="00D209AF"/>
    <w:rsid w:val="00D55B4A"/>
    <w:rsid w:val="00D91FD0"/>
    <w:rsid w:val="00DB2AD2"/>
    <w:rsid w:val="00DC71EC"/>
    <w:rsid w:val="00E24036"/>
    <w:rsid w:val="00E47AD7"/>
    <w:rsid w:val="00E751A4"/>
    <w:rsid w:val="00E97621"/>
    <w:rsid w:val="00EB2016"/>
    <w:rsid w:val="00EC1DBB"/>
    <w:rsid w:val="00EC438C"/>
    <w:rsid w:val="00EE308E"/>
    <w:rsid w:val="00EF25D5"/>
    <w:rsid w:val="00F002E5"/>
    <w:rsid w:val="00F47A55"/>
    <w:rsid w:val="00F56B9F"/>
    <w:rsid w:val="00F62C53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8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D1EA5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0143F4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99"/>
    <w:rsid w:val="00EF25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56B9F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397D26"/>
  </w:style>
  <w:style w:type="character" w:customStyle="1" w:styleId="a6">
    <w:name w:val="日付 (文字)"/>
    <w:basedOn w:val="a0"/>
    <w:link w:val="a5"/>
    <w:uiPriority w:val="99"/>
    <w:semiHidden/>
    <w:rsid w:val="000143F4"/>
    <w:rPr>
      <w:szCs w:val="24"/>
    </w:rPr>
  </w:style>
  <w:style w:type="paragraph" w:styleId="a7">
    <w:name w:val="header"/>
    <w:basedOn w:val="a"/>
    <w:link w:val="a8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C27C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27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116">
              <w:marLeft w:val="0"/>
              <w:marRight w:val="0"/>
              <w:marTop w:val="20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11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single" w:sz="4" w:space="4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4</DocSecurity>
  <Lines>12</Lines>
  <Paragraphs>3</Paragraphs>
  <ScaleCrop>false</ScaleCrop>
  <Company>インフォテック・サーブ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スキル標準導入ワークショップ（東京）特別開催</dc:title>
  <dc:creator>its36</dc:creator>
  <cp:lastModifiedBy>S.kobayashi</cp:lastModifiedBy>
  <cp:revision>2</cp:revision>
  <cp:lastPrinted>2016-02-03T06:02:00Z</cp:lastPrinted>
  <dcterms:created xsi:type="dcterms:W3CDTF">2016-02-03T06:03:00Z</dcterms:created>
  <dcterms:modified xsi:type="dcterms:W3CDTF">2016-02-03T06:03:00Z</dcterms:modified>
</cp:coreProperties>
</file>