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Default="005A22E2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　第</w:t>
                            </w:r>
                            <w:r w:rsidR="004B2363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E257AD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4B2363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サービス</w:t>
                            </w:r>
                            <w:r w:rsidR="004B2363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マネジメントにおける品質改善と向上</w:t>
                            </w:r>
                            <w:r w:rsidR="00FD0B00" w:rsidRPr="00E257AD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E257AD" w:rsidRPr="00E257AD" w:rsidRDefault="004B2363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A5798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DX</w:t>
                            </w:r>
                            <w:r w:rsidR="00A5798C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によるサービスマネジメント</w:t>
                            </w:r>
                            <w:r w:rsidR="00A5798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や</w:t>
                            </w:r>
                            <w:r w:rsidR="00A5798C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品質の</w:t>
                            </w:r>
                            <w:r w:rsidR="00A5798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変化</w:t>
                            </w:r>
                            <w:r w:rsid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" adj="20388">
                <v:shadow on="t" offset="6pt,6pt"/>
                <v:textbox>
                  <w:txbxContent>
                    <w:p w:rsidR="003A2EAB" w:rsidRDefault="005A22E2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　第</w:t>
                      </w:r>
                      <w:r w:rsidR="004B2363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E257AD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4B2363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サービス</w:t>
                      </w:r>
                      <w:r w:rsidR="004B2363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マネジメントにおける品質改善と向上</w:t>
                      </w:r>
                      <w:r w:rsidR="00FD0B00" w:rsidRPr="00E257AD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E257AD" w:rsidRPr="00E257AD" w:rsidRDefault="004B2363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A5798C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DX</w:t>
                      </w:r>
                      <w:r w:rsidR="00A5798C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によるサービスマネジメント</w:t>
                      </w:r>
                      <w:r w:rsidR="00A5798C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や</w:t>
                      </w:r>
                      <w:r w:rsidR="00A5798C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品質の</w:t>
                      </w:r>
                      <w:r w:rsidR="00A5798C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変化</w:t>
                      </w:r>
                      <w:r w:rsid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8436A0" w:rsidRPr="00177B37" w:rsidRDefault="008436A0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4B2363" w:rsidRPr="004B2363" w:rsidRDefault="004B2363" w:rsidP="004B2363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B2363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事業取組団体として認定を受け、人材育成研究会主催としてCSAJ会員企業の皆様に対して、CSAJ会員企業の皆様に対しての研修を企画・開催しています。</w:t>
      </w:r>
    </w:p>
    <w:p w:rsidR="004B2363" w:rsidRPr="004B2363" w:rsidRDefault="004B2363" w:rsidP="004B2363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4B2363" w:rsidRPr="004B2363" w:rsidRDefault="004B2363" w:rsidP="004B2363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B2363">
        <w:rPr>
          <w:rFonts w:ascii="メイリオ" w:eastAsia="メイリオ" w:hAnsi="メイリオ" w:cs="メイリオ" w:hint="eastAsia"/>
        </w:rPr>
        <w:t>第</w:t>
      </w:r>
      <w:r w:rsidR="00316F2E">
        <w:rPr>
          <w:rFonts w:ascii="メイリオ" w:eastAsia="メイリオ" w:hAnsi="メイリオ" w:cs="メイリオ" w:hint="eastAsia"/>
        </w:rPr>
        <w:t>5</w:t>
      </w:r>
      <w:r w:rsidRPr="004B2363">
        <w:rPr>
          <w:rFonts w:ascii="メイリオ" w:eastAsia="メイリオ" w:hAnsi="メイリオ" w:cs="メイリオ" w:hint="eastAsia"/>
        </w:rPr>
        <w:t>弾となる今回は、「サービスマネジメントによる品質改善と向上」をテーマに、顧客視点から既存サービスの課題を発見し、サービス品質の改善・向上を図るとともに、新たなサービスモデルを理解することによって、既存サービスを再考するきっかけとなる研修を実施することとなりました。</w:t>
      </w:r>
    </w:p>
    <w:p w:rsidR="000813CB" w:rsidRPr="00B354F0" w:rsidRDefault="004B2363" w:rsidP="004B2363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  <w:sz w:val="4"/>
        </w:rPr>
      </w:pPr>
      <w:r w:rsidRPr="004B2363">
        <w:rPr>
          <w:rFonts w:ascii="メイリオ" w:eastAsia="メイリオ" w:hAnsi="メイリオ" w:cs="メイリオ" w:hint="eastAsia"/>
        </w:rPr>
        <w:t>営業・技術・サポートなどはもちろん、経営者・管理者層にとっても必見です。奮ってご参加ください。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4E0A05" w:rsidRPr="00177B37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4B2363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21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0145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～18日(木)　両日とも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  <w:r w:rsid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合計12時間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B2363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　3階会議室</w:t>
            </w:r>
          </w:p>
          <w:p w:rsidR="004B2363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  <w:p w:rsidR="004B2363" w:rsidRPr="001812ED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会場にお入りいただく際、新型コロナウイルス感染予防のため、以下をお願いすることとなります。予めご了承ください。</w:t>
            </w:r>
          </w:p>
          <w:p w:rsidR="004B2363" w:rsidRPr="001812ED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・検温（非接触型体温計をご用意しています）</w:t>
            </w:r>
          </w:p>
          <w:p w:rsidR="004B2363" w:rsidRPr="001812ED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・手指消毒（消毒液をご用意しています）</w:t>
            </w:r>
          </w:p>
          <w:p w:rsidR="00FD0B00" w:rsidRPr="00FD0B00" w:rsidRDefault="004B2363" w:rsidP="004B236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・マスク着用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4B2363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B236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経営者層、管理者層、営業、技術、サポート担当など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4B2363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5,500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円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B2363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15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</w:t>
            </w:r>
            <w:r w:rsidR="00963B8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</w:t>
            </w:r>
            <w:bookmarkStart w:id="0" w:name="_GoBack"/>
            <w:bookmarkEnd w:id="0"/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4B2363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2021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ED0ACC" w:rsidRDefault="00ED0A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申込・</w:t>
            </w:r>
          </w:p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4B2363" w:rsidRDefault="004B2363" w:rsidP="00F809C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担当：横井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F809CE" w:rsidRPr="00F809C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gyoumu1@csaj.jp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4B2363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4B2363">
              <w:rPr>
                <w:rFonts w:ascii="メイリオ" w:eastAsia="メイリオ" w:hAnsi="メイリオ" w:cs="メイリオ" w:hint="eastAsia"/>
                <w:noProof/>
                <w:szCs w:val="21"/>
              </w:rPr>
              <w:t>高安　篤史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4B2363">
              <w:rPr>
                <w:rFonts w:ascii="メイリオ" w:eastAsia="メイリオ" w:hAnsi="メイリオ" w:cs="メイリオ" w:hint="eastAsia"/>
                <w:noProof/>
                <w:szCs w:val="21"/>
              </w:rPr>
              <w:t>氏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（</w:t>
            </w:r>
            <w:r w:rsidRPr="004B2363">
              <w:rPr>
                <w:rFonts w:ascii="メイリオ" w:eastAsia="メイリオ" w:hAnsi="メイリオ" w:cs="メイリオ" w:hint="eastAsia"/>
                <w:noProof/>
                <w:szCs w:val="21"/>
              </w:rPr>
              <w:t>株式会社サートプロ IoT技術講師／中小企業診断士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E35CCF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１．サービスの理解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(1)サービスの特徴と誤解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(2)サービスの性質(無形性、不均一性、同時性、消滅性)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(3)サービスの価値とコスト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(4)現場での問題発見・解決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２．サービスマネジメント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(1)サービスの品質の再考</w:t>
            </w:r>
          </w:p>
          <w:p w:rsidR="00A5798C" w:rsidRDefault="00A5798C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(2)サービスマネジメントによる品質改善</w:t>
            </w:r>
          </w:p>
          <w:p w:rsidR="00A5798C" w:rsidRDefault="00A5798C" w:rsidP="00A5798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200"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(マーケティング、オペレーション、人的資源管理)</w:t>
            </w:r>
          </w:p>
          <w:p w:rsidR="00A5798C" w:rsidRDefault="00A5798C" w:rsidP="00A5798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(3)ボトムアップによる改善プロセス</w:t>
            </w:r>
          </w:p>
          <w:p w:rsidR="00A5798C" w:rsidRDefault="00A5798C" w:rsidP="00A5798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演習：事例企業のサービス品質に関する問題点及び対応策を検討する</w:t>
            </w:r>
          </w:p>
          <w:p w:rsidR="00A5798C" w:rsidRDefault="00A5798C" w:rsidP="00A5798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応用・実践：事例などを用いて講師を含めた全体でディスカッションを行い、自社のサービスマネジメントによる品質改善の向上を検討する。</w:t>
            </w:r>
          </w:p>
          <w:p w:rsidR="00A5798C" w:rsidRPr="00A5798C" w:rsidRDefault="00A5798C" w:rsidP="00A5798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</w:tc>
      </w:tr>
    </w:tbl>
    <w:p w:rsidR="00E410B7" w:rsidRDefault="008C438A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72576" behindDoc="0" locked="0" layoutInCell="1" allowOverlap="1" wp14:anchorId="077EDE36" wp14:editId="291F6CC0">
            <wp:simplePos x="0" y="0"/>
            <wp:positionH relativeFrom="column">
              <wp:posOffset>5395595</wp:posOffset>
            </wp:positionH>
            <wp:positionV relativeFrom="paragraph">
              <wp:posOffset>101600</wp:posOffset>
            </wp:positionV>
            <wp:extent cx="432435" cy="432435"/>
            <wp:effectExtent l="0" t="0" r="571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6003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7D"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FD3D61" w:rsidP="008C438A">
      <w:pPr>
        <w:spacing w:line="300" w:lineRule="exact"/>
        <w:ind w:rightChars="-223" w:right="-468" w:firstLineChars="200" w:firstLine="420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B354F0" w:rsidRPr="005A431C">
          <w:rPr>
            <w:rStyle w:val="a7"/>
            <w:rFonts w:ascii="メイリオ" w:eastAsia="メイリオ" w:hAnsi="メイリオ"/>
          </w:rPr>
          <w:t>http</w:t>
        </w:r>
        <w:r w:rsidR="00B354F0" w:rsidRPr="005A431C">
          <w:rPr>
            <w:rStyle w:val="a7"/>
            <w:rFonts w:ascii="メイリオ" w:eastAsia="メイリオ" w:hAnsi="メイリオ" w:hint="eastAsia"/>
          </w:rPr>
          <w:t>s</w:t>
        </w:r>
        <w:r w:rsidR="00B354F0" w:rsidRPr="005A431C">
          <w:rPr>
            <w:rStyle w:val="a7"/>
            <w:rFonts w:ascii="メイリオ" w:eastAsia="メイリオ" w:hAnsi="メイリオ"/>
          </w:rPr>
          <w:t>://www.csa</w:t>
        </w:r>
        <w:r w:rsidR="004B2363">
          <w:rPr>
            <w:rStyle w:val="a7"/>
            <w:rFonts w:ascii="メイリオ" w:eastAsia="メイリオ" w:hAnsi="メイリオ"/>
          </w:rPr>
          <w:t>j.jp/NEWS/committee/education/</w:t>
        </w:r>
        <w:r w:rsidR="004B2363">
          <w:rPr>
            <w:rStyle w:val="a7"/>
            <w:rFonts w:ascii="メイリオ" w:eastAsia="メイリオ" w:hAnsi="メイリオ" w:hint="eastAsia"/>
          </w:rPr>
          <w:t>210217</w:t>
        </w:r>
        <w:r w:rsidR="00B354F0" w:rsidRPr="005A431C">
          <w:rPr>
            <w:rStyle w:val="a7"/>
            <w:rFonts w:ascii="メイリオ" w:eastAsia="メイリオ" w:hAnsi="メイリオ"/>
          </w:rPr>
          <w:t>_education.html</w:t>
        </w:r>
      </w:hyperlink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4B2363" w:rsidRPr="004B2363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サービスマネジメントにおける品質改善と向上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1D3FF5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hRule="exact" w:val="489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val="62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1D3FF5">
        <w:trPr>
          <w:trHeight w:hRule="exact" w:val="716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3F2A68">
        <w:trPr>
          <w:trHeight w:hRule="exact" w:val="54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1D3FF5" w:rsidRPr="009740A9" w:rsidRDefault="001D3FF5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FD0B00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FD0B00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:rsidR="004B2363" w:rsidRPr="004B2363" w:rsidRDefault="004B2363" w:rsidP="004B23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B2363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★本申込書にご記入いただいたお客様の個人情報は、CSAJ及び生産性センターにおいて、生産性支援訓練に関連する事項にのみ使用いたします。</w:t>
      </w:r>
    </w:p>
    <w:p w:rsidR="004B2363" w:rsidRPr="004B2363" w:rsidRDefault="004B2363" w:rsidP="004B23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B2363">
        <w:rPr>
          <w:rFonts w:ascii="ＭＳ Ｐゴシック" w:eastAsia="ＭＳ Ｐゴシック" w:hAnsi="ＭＳ Ｐゴシック" w:hint="eastAsia"/>
          <w:sz w:val="18"/>
          <w:szCs w:val="18"/>
        </w:rPr>
        <w:t>★開催前15日以降のキャンセルは受付出来かねます。代理受講または一部受講にてご対応をお願いします。</w:t>
      </w:r>
    </w:p>
    <w:p w:rsidR="004B2363" w:rsidRPr="004B2363" w:rsidRDefault="004B2363" w:rsidP="004B23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B2363">
        <w:rPr>
          <w:rFonts w:ascii="ＭＳ Ｐゴシック" w:eastAsia="ＭＳ Ｐゴシック" w:hAnsi="ＭＳ Ｐゴシック" w:hint="eastAsia"/>
          <w:sz w:val="18"/>
          <w:szCs w:val="18"/>
        </w:rPr>
        <w:t>★事務局では、申込書受領後３営業日以内に申込書受領の連絡をいたします。もし、連絡がない場合は、未着の場合がありますので、事務局までお問合せ下さい。</w:t>
      </w:r>
    </w:p>
    <w:p w:rsidR="00E7278D" w:rsidRPr="00E7278D" w:rsidRDefault="004B2363" w:rsidP="004B23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B2363">
        <w:rPr>
          <w:rFonts w:ascii="ＭＳ Ｐゴシック" w:eastAsia="ＭＳ Ｐゴシック" w:hAnsi="ＭＳ Ｐゴシック" w:hint="eastAsia"/>
          <w:sz w:val="18"/>
          <w:szCs w:val="18"/>
        </w:rPr>
        <w:t>★新型コロナウィルスの影響を鑑み、研修日程の変更をする際はご連絡致します。</w:t>
      </w: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4B2363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67ED50F0" wp14:editId="1646E7FF">
            <wp:simplePos x="0" y="0"/>
            <wp:positionH relativeFrom="column">
              <wp:posOffset>3366453</wp:posOffset>
            </wp:positionH>
            <wp:positionV relativeFrom="paragraph">
              <wp:posOffset>244475</wp:posOffset>
            </wp:positionV>
            <wp:extent cx="2500312" cy="158323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12" cy="158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05"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="00DF5405"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="00DF5405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="00DF5405"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EE5710" w:rsidRDefault="00DF5405" w:rsidP="00DF54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6320D42" wp14:editId="49334BCE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DF5405" w:rsidRDefault="00DF5405" w:rsidP="00DF5405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DF5405" w:rsidRDefault="00DF5405" w:rsidP="00DF540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="004B2363">
        <w:rPr>
          <w:rFonts w:ascii="ＭＳ Ｐゴシック" w:eastAsia="ＭＳ Ｐゴシック" w:hAnsi="ＭＳ Ｐゴシック" w:hint="eastAsia"/>
          <w:szCs w:val="22"/>
        </w:rPr>
        <w:t xml:space="preserve">　担当：横井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DF5405" w:rsidRPr="00EE5710" w:rsidRDefault="00DF5405" w:rsidP="00DF540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="00F809CE" w:rsidRPr="00F809CE">
          <w:rPr>
            <w:rStyle w:val="a7"/>
            <w:rFonts w:ascii="メイリオ" w:eastAsia="メイリオ" w:hAnsi="メイリオ"/>
          </w:rPr>
          <w:t>gyoumu1@csaj.jp</w:t>
        </w:r>
      </w:hyperlink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377C4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377C40" w:rsidRPr="00EE571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赤坂グレースビル3</w:t>
      </w:r>
      <w:r>
        <w:rPr>
          <w:rFonts w:ascii="ＭＳ Ｐゴシック" w:eastAsia="ＭＳ Ｐゴシック" w:hAnsi="ＭＳ Ｐゴシック"/>
          <w:sz w:val="22"/>
        </w:rPr>
        <w:t>F</w:t>
      </w:r>
    </w:p>
    <w:p w:rsidR="004E0A05" w:rsidRPr="00DF5405" w:rsidRDefault="00377C40" w:rsidP="004B2363">
      <w:pPr>
        <w:spacing w:line="300" w:lineRule="exact"/>
        <w:ind w:firstLineChars="100" w:firstLine="220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sectPr w:rsidR="004E0A05" w:rsidRPr="00DF5405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61" w:rsidRDefault="00FD3D61">
      <w:r>
        <w:separator/>
      </w:r>
    </w:p>
  </w:endnote>
  <w:endnote w:type="continuationSeparator" w:id="0">
    <w:p w:rsidR="00FD3D61" w:rsidRDefault="00F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61" w:rsidRDefault="00FD3D61">
      <w:r>
        <w:separator/>
      </w:r>
    </w:p>
  </w:footnote>
  <w:footnote w:type="continuationSeparator" w:id="0">
    <w:p w:rsidR="00FD3D61" w:rsidRDefault="00FD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68FA"/>
    <w:rsid w:val="001A7EF4"/>
    <w:rsid w:val="001B5C3F"/>
    <w:rsid w:val="001B6EFE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D544F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6F2E"/>
    <w:rsid w:val="0031768D"/>
    <w:rsid w:val="003178C9"/>
    <w:rsid w:val="003218B0"/>
    <w:rsid w:val="00343283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E0010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2363"/>
    <w:rsid w:val="004B4B61"/>
    <w:rsid w:val="004B6336"/>
    <w:rsid w:val="004C082C"/>
    <w:rsid w:val="004C791A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451A9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16571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439"/>
    <w:rsid w:val="006C1663"/>
    <w:rsid w:val="006C465D"/>
    <w:rsid w:val="006C53B9"/>
    <w:rsid w:val="006C5B6C"/>
    <w:rsid w:val="006D22A6"/>
    <w:rsid w:val="006D6C08"/>
    <w:rsid w:val="006D6CF3"/>
    <w:rsid w:val="006E2ABC"/>
    <w:rsid w:val="006E79BE"/>
    <w:rsid w:val="006F3DE5"/>
    <w:rsid w:val="00700D0E"/>
    <w:rsid w:val="00704E7C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419F9"/>
    <w:rsid w:val="008436A0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C0EF4"/>
    <w:rsid w:val="008C438A"/>
    <w:rsid w:val="008C7F0E"/>
    <w:rsid w:val="008D0713"/>
    <w:rsid w:val="008D29D4"/>
    <w:rsid w:val="008D3518"/>
    <w:rsid w:val="008E053C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1783"/>
    <w:rsid w:val="00956B85"/>
    <w:rsid w:val="0096237B"/>
    <w:rsid w:val="00963B8F"/>
    <w:rsid w:val="0096598A"/>
    <w:rsid w:val="009676AE"/>
    <w:rsid w:val="00970B58"/>
    <w:rsid w:val="009718E6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0E2A"/>
    <w:rsid w:val="00A2214B"/>
    <w:rsid w:val="00A251FC"/>
    <w:rsid w:val="00A3496B"/>
    <w:rsid w:val="00A442F9"/>
    <w:rsid w:val="00A46D29"/>
    <w:rsid w:val="00A568BB"/>
    <w:rsid w:val="00A5798C"/>
    <w:rsid w:val="00A70D49"/>
    <w:rsid w:val="00A766D7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F20DE"/>
    <w:rsid w:val="00B0155C"/>
    <w:rsid w:val="00B11084"/>
    <w:rsid w:val="00B11957"/>
    <w:rsid w:val="00B17C5A"/>
    <w:rsid w:val="00B20CE5"/>
    <w:rsid w:val="00B323E5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0491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138D"/>
    <w:rsid w:val="00C830D8"/>
    <w:rsid w:val="00C86087"/>
    <w:rsid w:val="00C86235"/>
    <w:rsid w:val="00C975B3"/>
    <w:rsid w:val="00CA3DA0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0689"/>
    <w:rsid w:val="00DD1945"/>
    <w:rsid w:val="00DD207F"/>
    <w:rsid w:val="00DD3EC6"/>
    <w:rsid w:val="00DD71C2"/>
    <w:rsid w:val="00DE166C"/>
    <w:rsid w:val="00DE7AF4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410B7"/>
    <w:rsid w:val="00E41BF4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A5CB1"/>
    <w:rsid w:val="00EB1E79"/>
    <w:rsid w:val="00EB22C3"/>
    <w:rsid w:val="00EB6B58"/>
    <w:rsid w:val="00EB6D19"/>
    <w:rsid w:val="00EB779F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3B8"/>
    <w:rsid w:val="00F3542C"/>
    <w:rsid w:val="00F455D2"/>
    <w:rsid w:val="00F4578C"/>
    <w:rsid w:val="00F50BAD"/>
    <w:rsid w:val="00F5177E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0B00"/>
    <w:rsid w:val="00FD3CBB"/>
    <w:rsid w:val="00FD3D61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F142C93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Z:\&#20840;&#31038;&#20849;&#26377;\H31\03_&#30740;&#31350;&#20250;\122_&#20154;&#26448;&#32946;&#25104;\10_JEED&#35347;&#32244;\191107_&#12503;&#12525;&#12472;&#12455;&#12463;&#12488;&#31649;&#29702;&#25216;&#27861;&#12398;&#21521;&#19978;\&#38283;&#20652;&#26696;&#20869;\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aj.jp/NEWS/committee/education/191107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7019-BD70-40C6-A512-790E47E1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2511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nyokoi</cp:lastModifiedBy>
  <cp:revision>9</cp:revision>
  <cp:lastPrinted>2018-07-12T04:58:00Z</cp:lastPrinted>
  <dcterms:created xsi:type="dcterms:W3CDTF">2019-08-05T05:46:00Z</dcterms:created>
  <dcterms:modified xsi:type="dcterms:W3CDTF">2020-12-22T01:40:00Z</dcterms:modified>
</cp:coreProperties>
</file>